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F1" w:rsidRPr="004D74C3" w:rsidRDefault="001C72F1" w:rsidP="001C72F1">
      <w:pPr>
        <w:spacing w:line="480" w:lineRule="auto"/>
        <w:ind w:left="4956" w:firstLine="708"/>
        <w:rPr>
          <w:b/>
          <w:i/>
          <w:sz w:val="22"/>
          <w:szCs w:val="22"/>
        </w:rPr>
      </w:pPr>
    </w:p>
    <w:p w:rsidR="001C72F1" w:rsidRPr="004D74C3" w:rsidRDefault="001C72F1" w:rsidP="001C72F1">
      <w:pPr>
        <w:spacing w:line="480" w:lineRule="auto"/>
        <w:jc w:val="right"/>
        <w:rPr>
          <w:sz w:val="22"/>
          <w:szCs w:val="22"/>
        </w:rPr>
      </w:pPr>
      <w:r w:rsidRPr="004D74C3">
        <w:rPr>
          <w:sz w:val="22"/>
          <w:szCs w:val="22"/>
        </w:rPr>
        <w:t>Miejscowość, dnia………………………</w:t>
      </w:r>
    </w:p>
    <w:p w:rsidR="001C72F1" w:rsidRPr="004D74C3" w:rsidRDefault="001C72F1" w:rsidP="001C72F1">
      <w:pPr>
        <w:rPr>
          <w:sz w:val="22"/>
          <w:szCs w:val="22"/>
        </w:rPr>
      </w:pPr>
      <w:r w:rsidRPr="004D74C3">
        <w:rPr>
          <w:sz w:val="22"/>
          <w:szCs w:val="22"/>
        </w:rPr>
        <w:t>………………………………………………………………….</w:t>
      </w:r>
    </w:p>
    <w:p w:rsidR="001C72F1" w:rsidRPr="004D74C3" w:rsidRDefault="001C72F1" w:rsidP="001C72F1">
      <w:pPr>
        <w:rPr>
          <w:i/>
          <w:sz w:val="22"/>
          <w:szCs w:val="22"/>
          <w:vertAlign w:val="superscript"/>
        </w:rPr>
      </w:pPr>
      <w:r w:rsidRPr="004D74C3">
        <w:rPr>
          <w:i/>
          <w:sz w:val="22"/>
          <w:szCs w:val="22"/>
          <w:vertAlign w:val="superscript"/>
        </w:rPr>
        <w:t xml:space="preserve">                     (Imię i nazwisko/Nazwa instytucji wnioskodawcy)</w:t>
      </w:r>
    </w:p>
    <w:p w:rsidR="001C72F1" w:rsidRPr="001C72F1" w:rsidRDefault="001C72F1" w:rsidP="001C72F1">
      <w:pPr>
        <w:rPr>
          <w:sz w:val="22"/>
          <w:szCs w:val="22"/>
        </w:rPr>
      </w:pPr>
      <w:r w:rsidRPr="001C72F1">
        <w:rPr>
          <w:sz w:val="22"/>
          <w:szCs w:val="22"/>
        </w:rPr>
        <w:t>Adres ……………………………….........................................</w:t>
      </w:r>
    </w:p>
    <w:p w:rsidR="001C72F1" w:rsidRPr="001C72F1" w:rsidRDefault="001C72F1" w:rsidP="001C72F1">
      <w:pPr>
        <w:rPr>
          <w:sz w:val="22"/>
          <w:szCs w:val="22"/>
        </w:rPr>
      </w:pPr>
      <w:r w:rsidRPr="001C72F1">
        <w:rPr>
          <w:sz w:val="22"/>
          <w:szCs w:val="22"/>
        </w:rPr>
        <w:t>………………………………….</w:t>
      </w:r>
    </w:p>
    <w:p w:rsidR="001C72F1" w:rsidRPr="001C72F1" w:rsidRDefault="001C72F1" w:rsidP="001C72F1">
      <w:pPr>
        <w:rPr>
          <w:sz w:val="22"/>
          <w:szCs w:val="22"/>
        </w:rPr>
      </w:pPr>
      <w:r w:rsidRPr="001C72F1">
        <w:rPr>
          <w:sz w:val="22"/>
          <w:szCs w:val="22"/>
        </w:rPr>
        <w:t>Mail: ⃰  …………………………………..</w:t>
      </w:r>
    </w:p>
    <w:p w:rsidR="001C72F1" w:rsidRPr="001C72F1" w:rsidRDefault="001C72F1" w:rsidP="001C72F1">
      <w:pPr>
        <w:rPr>
          <w:sz w:val="22"/>
          <w:szCs w:val="22"/>
        </w:rPr>
      </w:pPr>
      <w:r w:rsidRPr="001C72F1">
        <w:rPr>
          <w:sz w:val="22"/>
          <w:szCs w:val="22"/>
        </w:rPr>
        <w:t>Tel./Fax:⃰ ………………………………...</w:t>
      </w:r>
    </w:p>
    <w:p w:rsidR="00142665" w:rsidRDefault="001C72F1" w:rsidP="001C72F1">
      <w:pPr>
        <w:rPr>
          <w:b/>
          <w:sz w:val="22"/>
          <w:szCs w:val="22"/>
        </w:rPr>
      </w:pPr>
      <w:r w:rsidRPr="001C72F1">
        <w:rPr>
          <w:b/>
          <w:sz w:val="22"/>
          <w:szCs w:val="22"/>
        </w:rPr>
        <w:t xml:space="preserve">                                                                           </w:t>
      </w:r>
    </w:p>
    <w:p w:rsidR="00142665" w:rsidRDefault="00142665" w:rsidP="001C72F1">
      <w:pPr>
        <w:rPr>
          <w:b/>
          <w:sz w:val="22"/>
          <w:szCs w:val="22"/>
        </w:rPr>
      </w:pPr>
    </w:p>
    <w:p w:rsidR="001C72F1" w:rsidRPr="004D74C3" w:rsidRDefault="001C72F1" w:rsidP="00745466">
      <w:pPr>
        <w:jc w:val="center"/>
        <w:rPr>
          <w:b/>
          <w:sz w:val="22"/>
          <w:szCs w:val="22"/>
        </w:rPr>
      </w:pPr>
      <w:r w:rsidRPr="004D74C3">
        <w:rPr>
          <w:b/>
          <w:sz w:val="22"/>
          <w:szCs w:val="22"/>
        </w:rPr>
        <w:t>STAROSTWO POWIATOWE</w:t>
      </w:r>
      <w:r w:rsidR="00745466">
        <w:rPr>
          <w:b/>
          <w:sz w:val="22"/>
          <w:szCs w:val="22"/>
        </w:rPr>
        <w:br/>
      </w:r>
      <w:r w:rsidRPr="004D74C3">
        <w:rPr>
          <w:b/>
          <w:sz w:val="22"/>
          <w:szCs w:val="22"/>
        </w:rPr>
        <w:t xml:space="preserve">  w  MILICZU</w:t>
      </w:r>
    </w:p>
    <w:p w:rsidR="001C72F1" w:rsidRPr="004D74C3" w:rsidRDefault="001C72F1" w:rsidP="001C72F1">
      <w:pPr>
        <w:rPr>
          <w:b/>
          <w:sz w:val="22"/>
          <w:szCs w:val="22"/>
        </w:rPr>
      </w:pPr>
    </w:p>
    <w:p w:rsidR="001C72F1" w:rsidRPr="004D74C3" w:rsidRDefault="001C72F1" w:rsidP="001C72F1">
      <w:pPr>
        <w:jc w:val="center"/>
        <w:rPr>
          <w:b/>
          <w:sz w:val="22"/>
          <w:szCs w:val="22"/>
        </w:rPr>
      </w:pPr>
      <w:r w:rsidRPr="004D74C3">
        <w:rPr>
          <w:b/>
          <w:sz w:val="22"/>
          <w:szCs w:val="22"/>
        </w:rPr>
        <w:t xml:space="preserve">WNIOSEK O UZYSKANIE POZWOLENIA NA WYCINKĘ DRZEW I KRZEWÓW NA TERENACH BĘDĄCYCH WŁASNOŚCIĄ GMINY, NIEBĘDĄCYCH GRUNTAMI LEŚNYMI </w:t>
      </w:r>
    </w:p>
    <w:p w:rsidR="001C72F1" w:rsidRPr="004D74C3" w:rsidRDefault="001C72F1" w:rsidP="001C72F1">
      <w:pPr>
        <w:jc w:val="center"/>
        <w:rPr>
          <w:b/>
          <w:sz w:val="22"/>
          <w:szCs w:val="22"/>
        </w:rPr>
      </w:pPr>
      <w:r w:rsidRPr="004D74C3">
        <w:rPr>
          <w:b/>
          <w:sz w:val="22"/>
          <w:szCs w:val="22"/>
        </w:rPr>
        <w:t xml:space="preserve"> </w:t>
      </w:r>
    </w:p>
    <w:p w:rsidR="001C72F1" w:rsidRPr="004D74C3" w:rsidRDefault="001C72F1" w:rsidP="00065892">
      <w:pPr>
        <w:ind w:firstLine="360"/>
        <w:jc w:val="both"/>
        <w:rPr>
          <w:sz w:val="22"/>
          <w:szCs w:val="22"/>
        </w:rPr>
      </w:pPr>
      <w:r w:rsidRPr="004D74C3">
        <w:rPr>
          <w:sz w:val="22"/>
          <w:szCs w:val="22"/>
        </w:rPr>
        <w:t xml:space="preserve">Na podstawie art. 83 ust. 1 </w:t>
      </w:r>
      <w:r w:rsidR="00745466">
        <w:rPr>
          <w:sz w:val="22"/>
          <w:szCs w:val="22"/>
        </w:rPr>
        <w:t xml:space="preserve">i </w:t>
      </w:r>
      <w:r w:rsidR="00745466" w:rsidRPr="00745466">
        <w:rPr>
          <w:b/>
          <w:bCs/>
          <w:sz w:val="22"/>
          <w:szCs w:val="22"/>
        </w:rPr>
        <w:t xml:space="preserve">Art. 83b. </w:t>
      </w:r>
      <w:r w:rsidR="00745466" w:rsidRPr="00745466">
        <w:rPr>
          <w:sz w:val="22"/>
          <w:szCs w:val="22"/>
        </w:rPr>
        <w:t xml:space="preserve">1. </w:t>
      </w:r>
      <w:r w:rsidRPr="004D74C3">
        <w:rPr>
          <w:sz w:val="22"/>
          <w:szCs w:val="22"/>
        </w:rPr>
        <w:t>w zw. z art. 90 Ustawy z dnia 16 kwietnia 2004</w:t>
      </w:r>
      <w:r w:rsidR="00F74652">
        <w:rPr>
          <w:sz w:val="22"/>
          <w:szCs w:val="22"/>
        </w:rPr>
        <w:t xml:space="preserve"> </w:t>
      </w:r>
      <w:r w:rsidRPr="004D74C3">
        <w:rPr>
          <w:sz w:val="22"/>
          <w:szCs w:val="22"/>
        </w:rPr>
        <w:t>r.</w:t>
      </w:r>
      <w:r w:rsidR="00745466">
        <w:rPr>
          <w:sz w:val="22"/>
          <w:szCs w:val="22"/>
        </w:rPr>
        <w:br/>
      </w:r>
      <w:r w:rsidRPr="004D74C3">
        <w:rPr>
          <w:sz w:val="22"/>
          <w:szCs w:val="22"/>
        </w:rPr>
        <w:t xml:space="preserve">o ochronie przyrody wnoszę o uzyskanie pozwolenia na wycinkę drzew i krzewów na terenach będących własnością gmin, niebędących gruntami leśnymi. </w:t>
      </w:r>
    </w:p>
    <w:p w:rsidR="001C72F1" w:rsidRPr="004D74C3" w:rsidRDefault="001C72F1" w:rsidP="001C72F1">
      <w:pPr>
        <w:numPr>
          <w:ilvl w:val="0"/>
          <w:numId w:val="1"/>
        </w:numPr>
        <w:jc w:val="both"/>
        <w:rPr>
          <w:sz w:val="22"/>
          <w:szCs w:val="22"/>
        </w:rPr>
      </w:pPr>
      <w:r w:rsidRPr="004D74C3">
        <w:rPr>
          <w:sz w:val="22"/>
          <w:szCs w:val="22"/>
        </w:rPr>
        <w:t xml:space="preserve">   Imię, nazwisko i adres albo nazwę i siedzibę posiadacza i właściciela nieruchomości albo właściciela urządzeń, o </w:t>
      </w:r>
      <w:r w:rsidR="00174170">
        <w:rPr>
          <w:sz w:val="22"/>
          <w:szCs w:val="22"/>
        </w:rPr>
        <w:t xml:space="preserve">którym mowa w art. 49§1 Kodeksu </w:t>
      </w:r>
      <w:r w:rsidRPr="004D74C3">
        <w:rPr>
          <w:sz w:val="22"/>
          <w:szCs w:val="22"/>
        </w:rPr>
        <w:t>cywilnego</w:t>
      </w:r>
      <w:r w:rsidR="00174170">
        <w:rPr>
          <w:sz w:val="22"/>
          <w:szCs w:val="22"/>
        </w:rPr>
        <w:t xml:space="preserve"> </w:t>
      </w:r>
      <w:r w:rsidRPr="004D74C3">
        <w:rPr>
          <w:sz w:val="22"/>
          <w:szCs w:val="22"/>
        </w:rPr>
        <w:t>………………………………………………………………………………..</w:t>
      </w:r>
    </w:p>
    <w:p w:rsidR="001C72F1" w:rsidRPr="004D74C3" w:rsidRDefault="001C72F1" w:rsidP="001C72F1">
      <w:pPr>
        <w:ind w:left="720"/>
        <w:jc w:val="both"/>
        <w:rPr>
          <w:sz w:val="22"/>
          <w:szCs w:val="22"/>
        </w:rPr>
      </w:pPr>
      <w:r w:rsidRPr="004D74C3">
        <w:rPr>
          <w:sz w:val="22"/>
          <w:szCs w:val="22"/>
        </w:rPr>
        <w:t>POSIADACZ……………………………………………………………………………………………………………………………………………………………………</w:t>
      </w:r>
      <w:r w:rsidR="00142665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:rsidR="001C72F1" w:rsidRPr="004D74C3" w:rsidRDefault="001C72F1" w:rsidP="001C72F1">
      <w:pPr>
        <w:ind w:left="720"/>
        <w:jc w:val="both"/>
        <w:rPr>
          <w:sz w:val="22"/>
          <w:szCs w:val="22"/>
        </w:rPr>
      </w:pPr>
      <w:r w:rsidRPr="004D74C3">
        <w:rPr>
          <w:sz w:val="22"/>
          <w:szCs w:val="22"/>
        </w:rPr>
        <w:t>WŁAŚCICIEL…………………………………………………………………………</w:t>
      </w:r>
      <w:r w:rsidR="00142665">
        <w:rPr>
          <w:sz w:val="22"/>
          <w:szCs w:val="22"/>
        </w:rPr>
        <w:t>………………………………………………………………………………………………………..</w:t>
      </w:r>
    </w:p>
    <w:p w:rsidR="001C72F1" w:rsidRPr="004D74C3" w:rsidRDefault="001C72F1" w:rsidP="001C72F1">
      <w:pPr>
        <w:ind w:left="720"/>
        <w:jc w:val="both"/>
        <w:rPr>
          <w:sz w:val="22"/>
          <w:szCs w:val="22"/>
        </w:rPr>
      </w:pPr>
      <w:r w:rsidRPr="004D74C3">
        <w:rPr>
          <w:sz w:val="22"/>
          <w:szCs w:val="22"/>
        </w:rPr>
        <w:t>…………………………………………………………………………………………..</w:t>
      </w:r>
    </w:p>
    <w:p w:rsidR="001C72F1" w:rsidRPr="004D74C3" w:rsidRDefault="001C72F1" w:rsidP="001C72F1">
      <w:pPr>
        <w:numPr>
          <w:ilvl w:val="0"/>
          <w:numId w:val="1"/>
        </w:numPr>
        <w:jc w:val="both"/>
        <w:rPr>
          <w:sz w:val="22"/>
          <w:szCs w:val="22"/>
        </w:rPr>
      </w:pPr>
      <w:r w:rsidRPr="004D74C3">
        <w:rPr>
          <w:sz w:val="22"/>
          <w:szCs w:val="22"/>
        </w:rPr>
        <w:t>oświadczenie o posiadanym tytule prawnym władania nieruchomością albo oświadczenie</w:t>
      </w:r>
      <w:r w:rsidR="00174170">
        <w:rPr>
          <w:sz w:val="22"/>
          <w:szCs w:val="22"/>
        </w:rPr>
        <w:br/>
      </w:r>
      <w:r w:rsidRPr="004D74C3">
        <w:rPr>
          <w:sz w:val="22"/>
          <w:szCs w:val="22"/>
        </w:rPr>
        <w:t xml:space="preserve"> o posiadanym prawie własności urządzeń</w:t>
      </w:r>
      <w:r w:rsidR="00174170">
        <w:rPr>
          <w:sz w:val="22"/>
          <w:szCs w:val="22"/>
        </w:rPr>
        <w:t>…………………………</w:t>
      </w:r>
      <w:r w:rsidRPr="004D74C3">
        <w:rPr>
          <w:sz w:val="22"/>
          <w:szCs w:val="22"/>
        </w:rPr>
        <w:t>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72F1" w:rsidRDefault="001C72F1" w:rsidP="001A6C4A">
      <w:pPr>
        <w:numPr>
          <w:ilvl w:val="0"/>
          <w:numId w:val="1"/>
        </w:numPr>
        <w:jc w:val="both"/>
        <w:rPr>
          <w:sz w:val="22"/>
          <w:szCs w:val="22"/>
        </w:rPr>
      </w:pPr>
      <w:r w:rsidRPr="004D74C3">
        <w:rPr>
          <w:sz w:val="22"/>
          <w:szCs w:val="22"/>
        </w:rPr>
        <w:t>zgoda właściciela nieruchomości, jeżeli jest wymagana</w:t>
      </w:r>
    </w:p>
    <w:p w:rsidR="00174170" w:rsidRPr="004D74C3" w:rsidRDefault="001A6C4A" w:rsidP="001A6C4A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  <w:r w:rsidR="00174170">
        <w:rPr>
          <w:sz w:val="22"/>
          <w:szCs w:val="22"/>
        </w:rPr>
        <w:t>……………………………………………………………………………..</w:t>
      </w:r>
    </w:p>
    <w:p w:rsidR="001C72F1" w:rsidRPr="004D74C3" w:rsidRDefault="001C72F1" w:rsidP="001C72F1">
      <w:pPr>
        <w:ind w:left="720"/>
        <w:jc w:val="both"/>
        <w:rPr>
          <w:sz w:val="22"/>
          <w:szCs w:val="22"/>
        </w:rPr>
      </w:pPr>
      <w:r w:rsidRPr="004D74C3">
        <w:rPr>
          <w:sz w:val="22"/>
          <w:szCs w:val="22"/>
        </w:rPr>
        <w:t>………………………………………………………………………………………</w:t>
      </w:r>
      <w:r w:rsidR="00142665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………………………………………………………………………………………………………………………………………………………………………………………………………….. </w:t>
      </w:r>
      <w:r w:rsidRPr="004D74C3">
        <w:rPr>
          <w:sz w:val="22"/>
          <w:szCs w:val="22"/>
        </w:rPr>
        <w:t xml:space="preserve">lub </w:t>
      </w:r>
    </w:p>
    <w:p w:rsidR="001C72F1" w:rsidRPr="004D74C3" w:rsidRDefault="001C72F1" w:rsidP="001C72F1">
      <w:pPr>
        <w:pStyle w:val="Akapitzlist"/>
        <w:jc w:val="both"/>
        <w:rPr>
          <w:sz w:val="22"/>
          <w:szCs w:val="22"/>
        </w:rPr>
      </w:pPr>
      <w:r w:rsidRPr="004D74C3">
        <w:rPr>
          <w:sz w:val="22"/>
          <w:szCs w:val="22"/>
        </w:rPr>
        <w:t>Zarząd Spółdzielni lub Wspólnoty oświadcza, że informacja o zamiarze złożenia niniejszego wniosku została udostępniona właścicielom w następujący sposób ………………………………………. ………………...</w:t>
      </w:r>
      <w:r w:rsidR="001A6C4A">
        <w:rPr>
          <w:sz w:val="22"/>
          <w:szCs w:val="22"/>
        </w:rPr>
        <w:t xml:space="preserve">........................................................ </w:t>
      </w:r>
      <w:r w:rsidRPr="004D74C3">
        <w:rPr>
          <w:sz w:val="22"/>
          <w:szCs w:val="22"/>
        </w:rPr>
        <w:t>dnia …………………………..</w:t>
      </w:r>
    </w:p>
    <w:p w:rsidR="001C72F1" w:rsidRDefault="001C72F1" w:rsidP="001C72F1">
      <w:pPr>
        <w:ind w:left="720"/>
        <w:jc w:val="both"/>
        <w:rPr>
          <w:sz w:val="22"/>
          <w:szCs w:val="22"/>
        </w:rPr>
      </w:pPr>
      <w:r w:rsidRPr="004D74C3">
        <w:rPr>
          <w:sz w:val="22"/>
          <w:szCs w:val="22"/>
        </w:rPr>
        <w:t xml:space="preserve">z 30dniowym terminem na zgłaszanie uwag. Uwagi w załączeniu/uwag nie wniesiono⃰. </w:t>
      </w:r>
    </w:p>
    <w:p w:rsidR="00142665" w:rsidRDefault="00142665" w:rsidP="001C72F1">
      <w:pPr>
        <w:ind w:left="720"/>
        <w:jc w:val="both"/>
        <w:rPr>
          <w:sz w:val="22"/>
          <w:szCs w:val="22"/>
        </w:rPr>
      </w:pPr>
    </w:p>
    <w:p w:rsidR="00142665" w:rsidRPr="004D74C3" w:rsidRDefault="00142665" w:rsidP="001C72F1">
      <w:pPr>
        <w:ind w:left="720"/>
        <w:jc w:val="both"/>
        <w:rPr>
          <w:sz w:val="22"/>
          <w:szCs w:val="22"/>
        </w:rPr>
      </w:pPr>
    </w:p>
    <w:p w:rsidR="001C72F1" w:rsidRDefault="001C72F1" w:rsidP="001C72F1">
      <w:pPr>
        <w:jc w:val="both"/>
        <w:rPr>
          <w:sz w:val="22"/>
          <w:szCs w:val="22"/>
        </w:rPr>
      </w:pPr>
    </w:p>
    <w:p w:rsidR="00CC4A2B" w:rsidRDefault="00CC4A2B" w:rsidP="001C72F1">
      <w:pPr>
        <w:jc w:val="both"/>
        <w:rPr>
          <w:sz w:val="22"/>
          <w:szCs w:val="22"/>
        </w:rPr>
      </w:pPr>
    </w:p>
    <w:p w:rsidR="00CC4A2B" w:rsidRPr="004D74C3" w:rsidRDefault="00CC4A2B" w:rsidP="001C72F1">
      <w:pPr>
        <w:jc w:val="both"/>
        <w:rPr>
          <w:sz w:val="22"/>
          <w:szCs w:val="22"/>
        </w:rPr>
      </w:pPr>
    </w:p>
    <w:p w:rsidR="001C72F1" w:rsidRPr="004D74C3" w:rsidRDefault="001C72F1" w:rsidP="001C72F1">
      <w:pPr>
        <w:numPr>
          <w:ilvl w:val="0"/>
          <w:numId w:val="1"/>
        </w:numPr>
        <w:jc w:val="both"/>
        <w:rPr>
          <w:sz w:val="22"/>
          <w:szCs w:val="22"/>
        </w:rPr>
      </w:pPr>
      <w:r w:rsidRPr="004D74C3">
        <w:rPr>
          <w:sz w:val="22"/>
          <w:szCs w:val="22"/>
        </w:rPr>
        <w:t>Gatunki i obwody pni drzew zgłoszonych do usunięcia, mierzone na wysokości 130cm (tzw. pierśnica) lub bezpośrednio poniżej korony:</w:t>
      </w:r>
    </w:p>
    <w:p w:rsidR="001C72F1" w:rsidRPr="004D74C3" w:rsidRDefault="001C72F1" w:rsidP="001C72F1">
      <w:pPr>
        <w:ind w:left="360"/>
        <w:rPr>
          <w:sz w:val="22"/>
          <w:szCs w:val="22"/>
        </w:rPr>
      </w:pPr>
    </w:p>
    <w:tbl>
      <w:tblPr>
        <w:tblpPr w:leftFromText="141" w:rightFromText="141" w:horzAnchor="margin" w:tblpY="-1125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849"/>
        <w:gridCol w:w="1371"/>
        <w:gridCol w:w="1749"/>
        <w:gridCol w:w="4771"/>
      </w:tblGrid>
      <w:tr w:rsidR="001C72F1" w:rsidRPr="004D74C3" w:rsidTr="00065892">
        <w:trPr>
          <w:trHeight w:val="170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jc w:val="center"/>
              <w:rPr>
                <w:sz w:val="22"/>
                <w:szCs w:val="22"/>
              </w:rPr>
            </w:pPr>
            <w:r w:rsidRPr="004D74C3">
              <w:rPr>
                <w:sz w:val="22"/>
                <w:szCs w:val="22"/>
              </w:rPr>
              <w:lastRenderedPageBreak/>
              <w:t>Lp.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1A6C4A" w:rsidRDefault="001C72F1" w:rsidP="00065892">
            <w:pPr>
              <w:rPr>
                <w:b/>
                <w:sz w:val="22"/>
                <w:szCs w:val="22"/>
              </w:rPr>
            </w:pPr>
            <w:r w:rsidRPr="001A6C4A">
              <w:rPr>
                <w:b/>
                <w:sz w:val="22"/>
                <w:szCs w:val="22"/>
              </w:rPr>
              <w:t>Gatunek drzewa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4A" w:rsidRPr="001A6C4A" w:rsidRDefault="001C72F1" w:rsidP="00065892">
            <w:pPr>
              <w:rPr>
                <w:sz w:val="18"/>
                <w:szCs w:val="18"/>
              </w:rPr>
            </w:pPr>
            <w:r w:rsidRPr="001A6C4A">
              <w:rPr>
                <w:sz w:val="18"/>
                <w:szCs w:val="18"/>
              </w:rPr>
              <w:t xml:space="preserve">Obwód na wys. 130 cm </w:t>
            </w:r>
            <w:r w:rsidR="001A6C4A" w:rsidRPr="001A6C4A">
              <w:rPr>
                <w:sz w:val="18"/>
                <w:szCs w:val="18"/>
              </w:rPr>
              <w:t xml:space="preserve">a gdy </w:t>
            </w:r>
            <w:r w:rsidR="001A6C4A">
              <w:rPr>
                <w:sz w:val="18"/>
                <w:szCs w:val="18"/>
              </w:rPr>
              <w:t xml:space="preserve">drzewo </w:t>
            </w:r>
            <w:r w:rsidR="001A6C4A" w:rsidRPr="001A6C4A">
              <w:rPr>
                <w:sz w:val="18"/>
                <w:szCs w:val="18"/>
              </w:rPr>
              <w:t>posiada kilka pni – obwód każdego z tych pni,</w:t>
            </w:r>
            <w:r w:rsidR="00032F8C" w:rsidRPr="00032F8C">
              <w:rPr>
                <w:sz w:val="18"/>
                <w:szCs w:val="18"/>
              </w:rPr>
              <w:t xml:space="preserve"> lub bezpośrednio poniżej korony</w:t>
            </w:r>
          </w:p>
          <w:p w:rsidR="001C72F1" w:rsidRPr="001A6C4A" w:rsidRDefault="001C72F1" w:rsidP="00065892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Default="001C72F1" w:rsidP="00065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4D74C3">
              <w:rPr>
                <w:sz w:val="22"/>
                <w:szCs w:val="22"/>
              </w:rPr>
              <w:t>okalizacja</w:t>
            </w:r>
          </w:p>
          <w:p w:rsidR="00137A19" w:rsidRDefault="00137A19" w:rsidP="00065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działki / obręb</w:t>
            </w:r>
          </w:p>
          <w:p w:rsidR="00137A19" w:rsidRDefault="00137A19" w:rsidP="00065892">
            <w:pPr>
              <w:jc w:val="center"/>
              <w:rPr>
                <w:sz w:val="22"/>
                <w:szCs w:val="22"/>
              </w:rPr>
            </w:pPr>
          </w:p>
          <w:p w:rsidR="00137A19" w:rsidRPr="004D74C3" w:rsidRDefault="00137A19" w:rsidP="00065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Przeznaczenie terenu wg ewidencji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rPr>
                <w:sz w:val="22"/>
                <w:szCs w:val="22"/>
              </w:rPr>
            </w:pPr>
            <w:r w:rsidRPr="004D74C3">
              <w:rPr>
                <w:sz w:val="22"/>
                <w:szCs w:val="22"/>
              </w:rPr>
              <w:t>Przyczyna</w:t>
            </w:r>
          </w:p>
        </w:tc>
      </w:tr>
      <w:tr w:rsidR="001C72F1" w:rsidRPr="004D74C3" w:rsidTr="00065892">
        <w:trPr>
          <w:trHeight w:val="30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D74C3">
              <w:rPr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72F1" w:rsidRPr="004D74C3" w:rsidTr="00065892">
        <w:trPr>
          <w:trHeight w:val="30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D74C3">
              <w:rPr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72F1" w:rsidRPr="004D74C3" w:rsidTr="00065892">
        <w:trPr>
          <w:trHeight w:val="30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D74C3">
              <w:rPr>
                <w:sz w:val="22"/>
                <w:szCs w:val="22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72F1" w:rsidRPr="004D74C3" w:rsidTr="00065892">
        <w:trPr>
          <w:trHeight w:val="30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72F1" w:rsidRPr="004D74C3" w:rsidTr="00065892">
        <w:trPr>
          <w:trHeight w:val="30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72F1" w:rsidRPr="004D74C3" w:rsidTr="00065892">
        <w:trPr>
          <w:trHeight w:val="30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72F1" w:rsidRPr="004D74C3" w:rsidTr="00065892">
        <w:trPr>
          <w:trHeight w:val="30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D74C3">
              <w:rPr>
                <w:sz w:val="22"/>
                <w:szCs w:val="22"/>
              </w:rPr>
              <w:t>…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72F1" w:rsidRPr="004D74C3" w:rsidTr="00065892">
        <w:trPr>
          <w:trHeight w:val="32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D74C3">
              <w:rPr>
                <w:sz w:val="22"/>
                <w:szCs w:val="22"/>
              </w:rPr>
              <w:t>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065892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1C72F1" w:rsidRPr="004D74C3" w:rsidRDefault="001C72F1" w:rsidP="001C72F1">
      <w:pPr>
        <w:ind w:left="708"/>
        <w:rPr>
          <w:sz w:val="22"/>
          <w:szCs w:val="22"/>
        </w:rPr>
      </w:pPr>
    </w:p>
    <w:p w:rsidR="001C72F1" w:rsidRPr="004D74C3" w:rsidRDefault="001C72F1" w:rsidP="001C72F1">
      <w:pPr>
        <w:numPr>
          <w:ilvl w:val="0"/>
          <w:numId w:val="1"/>
        </w:numPr>
        <w:jc w:val="both"/>
        <w:rPr>
          <w:sz w:val="22"/>
          <w:szCs w:val="22"/>
        </w:rPr>
      </w:pPr>
      <w:r w:rsidRPr="004D74C3">
        <w:rPr>
          <w:sz w:val="22"/>
          <w:szCs w:val="22"/>
        </w:rPr>
        <w:t>Gatunek krzewów i obszar powierzchni zakrzewionej:</w:t>
      </w:r>
    </w:p>
    <w:p w:rsidR="001C72F1" w:rsidRPr="004D74C3" w:rsidRDefault="001C72F1" w:rsidP="001C72F1">
      <w:pPr>
        <w:ind w:left="720"/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1595"/>
        <w:gridCol w:w="1460"/>
        <w:gridCol w:w="1946"/>
        <w:gridCol w:w="4554"/>
      </w:tblGrid>
      <w:tr w:rsidR="001C72F1" w:rsidRPr="004D74C3" w:rsidTr="00065892">
        <w:trPr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rPr>
                <w:sz w:val="22"/>
                <w:szCs w:val="22"/>
              </w:rPr>
            </w:pPr>
            <w:r w:rsidRPr="004D74C3">
              <w:rPr>
                <w:sz w:val="22"/>
                <w:szCs w:val="22"/>
              </w:rPr>
              <w:t>Lp.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rPr>
                <w:sz w:val="22"/>
                <w:szCs w:val="22"/>
              </w:rPr>
            </w:pPr>
            <w:r w:rsidRPr="004D74C3">
              <w:rPr>
                <w:sz w:val="22"/>
                <w:szCs w:val="22"/>
              </w:rPr>
              <w:t>Gatunek krzewów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rPr>
                <w:sz w:val="22"/>
                <w:szCs w:val="22"/>
              </w:rPr>
            </w:pPr>
            <w:r w:rsidRPr="004D74C3">
              <w:rPr>
                <w:sz w:val="22"/>
                <w:szCs w:val="22"/>
              </w:rPr>
              <w:t>Powierzchnia</w:t>
            </w:r>
          </w:p>
          <w:p w:rsidR="001C72F1" w:rsidRPr="004D74C3" w:rsidRDefault="001C72F1" w:rsidP="00A16306">
            <w:pPr>
              <w:rPr>
                <w:sz w:val="22"/>
                <w:szCs w:val="22"/>
              </w:rPr>
            </w:pPr>
            <w:r w:rsidRPr="004D74C3">
              <w:rPr>
                <w:sz w:val="22"/>
                <w:szCs w:val="22"/>
              </w:rPr>
              <w:t>zakrzewienia do usunięcia m²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Default="001C72F1" w:rsidP="00A16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4D74C3">
              <w:rPr>
                <w:sz w:val="22"/>
                <w:szCs w:val="22"/>
              </w:rPr>
              <w:t>okalizacja</w:t>
            </w:r>
          </w:p>
          <w:p w:rsidR="00137A19" w:rsidRDefault="00137A19" w:rsidP="0013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działki / obręb</w:t>
            </w:r>
          </w:p>
          <w:p w:rsidR="00137A19" w:rsidRDefault="00137A19" w:rsidP="00137A19">
            <w:pPr>
              <w:jc w:val="center"/>
              <w:rPr>
                <w:sz w:val="22"/>
                <w:szCs w:val="22"/>
              </w:rPr>
            </w:pPr>
          </w:p>
          <w:p w:rsidR="00137A19" w:rsidRPr="004D74C3" w:rsidRDefault="00137A19" w:rsidP="00137A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Przeznaczenie terenu wg ewidencji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rPr>
                <w:sz w:val="22"/>
                <w:szCs w:val="22"/>
              </w:rPr>
            </w:pPr>
            <w:r w:rsidRPr="004D74C3">
              <w:rPr>
                <w:sz w:val="22"/>
                <w:szCs w:val="22"/>
              </w:rPr>
              <w:t>Przyczyna</w:t>
            </w:r>
          </w:p>
        </w:tc>
      </w:tr>
      <w:tr w:rsidR="001C72F1" w:rsidRPr="004D74C3" w:rsidTr="00065892">
        <w:trPr>
          <w:trHeight w:val="34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D74C3">
              <w:rPr>
                <w:sz w:val="22"/>
                <w:szCs w:val="22"/>
              </w:rPr>
              <w:t>1.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72F1" w:rsidRPr="004D74C3" w:rsidTr="00065892">
        <w:trPr>
          <w:trHeight w:val="34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D74C3">
              <w:rPr>
                <w:sz w:val="22"/>
                <w:szCs w:val="22"/>
              </w:rPr>
              <w:t>…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C72F1" w:rsidRPr="004D74C3" w:rsidTr="00065892">
        <w:trPr>
          <w:trHeight w:val="3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D74C3">
              <w:rPr>
                <w:sz w:val="22"/>
                <w:szCs w:val="22"/>
              </w:rPr>
              <w:t>n.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F1" w:rsidRPr="004D74C3" w:rsidRDefault="001C72F1" w:rsidP="00A1630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1C72F1" w:rsidRPr="004D74C3" w:rsidRDefault="001C72F1" w:rsidP="001C72F1">
      <w:pPr>
        <w:ind w:left="720"/>
        <w:rPr>
          <w:sz w:val="22"/>
          <w:szCs w:val="22"/>
        </w:rPr>
      </w:pPr>
    </w:p>
    <w:p w:rsidR="001C72F1" w:rsidRDefault="001C72F1" w:rsidP="00065892">
      <w:pPr>
        <w:numPr>
          <w:ilvl w:val="0"/>
          <w:numId w:val="1"/>
        </w:numPr>
        <w:ind w:right="-567"/>
        <w:jc w:val="both"/>
        <w:rPr>
          <w:sz w:val="22"/>
          <w:szCs w:val="22"/>
        </w:rPr>
      </w:pPr>
      <w:r w:rsidRPr="00142665">
        <w:rPr>
          <w:b/>
          <w:sz w:val="22"/>
          <w:szCs w:val="22"/>
        </w:rPr>
        <w:t xml:space="preserve">Termin </w:t>
      </w:r>
      <w:r w:rsidRPr="00142665">
        <w:rPr>
          <w:sz w:val="22"/>
          <w:szCs w:val="22"/>
        </w:rPr>
        <w:t>zamierzonego usunięcia drzew/krzewów</w:t>
      </w:r>
      <w:r w:rsidR="00495D1F">
        <w:rPr>
          <w:sz w:val="22"/>
          <w:szCs w:val="22"/>
        </w:rPr>
        <w:t xml:space="preserve"> (data, do której wnioskodawca planuje usunąć drzewo)</w:t>
      </w:r>
      <w:r w:rsidRPr="00142665">
        <w:rPr>
          <w:sz w:val="22"/>
          <w:szCs w:val="22"/>
        </w:rPr>
        <w:t xml:space="preserve">: </w:t>
      </w:r>
      <w:r w:rsidR="00495D1F">
        <w:rPr>
          <w:sz w:val="22"/>
          <w:szCs w:val="22"/>
        </w:rPr>
        <w:t>………………………………………</w:t>
      </w:r>
      <w:r w:rsidRPr="00142665">
        <w:rPr>
          <w:sz w:val="22"/>
          <w:szCs w:val="22"/>
        </w:rPr>
        <w:t>……………………………………</w:t>
      </w:r>
    </w:p>
    <w:p w:rsidR="00745466" w:rsidRPr="00142665" w:rsidRDefault="00745466" w:rsidP="00065892">
      <w:pPr>
        <w:ind w:left="720" w:right="-567"/>
        <w:jc w:val="both"/>
        <w:rPr>
          <w:sz w:val="22"/>
          <w:szCs w:val="22"/>
        </w:rPr>
      </w:pPr>
    </w:p>
    <w:p w:rsidR="001C72F1" w:rsidRPr="00142665" w:rsidRDefault="001C72F1" w:rsidP="00065892">
      <w:pPr>
        <w:pStyle w:val="Akapitzlist"/>
        <w:numPr>
          <w:ilvl w:val="0"/>
          <w:numId w:val="1"/>
        </w:numPr>
        <w:ind w:right="-567"/>
        <w:jc w:val="both"/>
        <w:rPr>
          <w:sz w:val="22"/>
          <w:szCs w:val="22"/>
        </w:rPr>
      </w:pPr>
      <w:r w:rsidRPr="00142665">
        <w:rPr>
          <w:sz w:val="22"/>
          <w:szCs w:val="22"/>
        </w:rPr>
        <w:t>Jako posiadacz nieruchomości, z której mają być usunięte drzewa i krzewy objęte niniejszym wnioskiem oświadczam, że ich usunięcie spowodowane jest celem związanym</w:t>
      </w:r>
      <w:r w:rsidRPr="00142665">
        <w:rPr>
          <w:b/>
          <w:sz w:val="22"/>
          <w:szCs w:val="22"/>
        </w:rPr>
        <w:t>/</w:t>
      </w:r>
      <w:r w:rsidR="00032F8C" w:rsidRPr="00142665">
        <w:rPr>
          <w:b/>
          <w:sz w:val="22"/>
          <w:szCs w:val="22"/>
        </w:rPr>
        <w:t xml:space="preserve"> </w:t>
      </w:r>
      <w:r w:rsidRPr="00142665">
        <w:rPr>
          <w:sz w:val="22"/>
          <w:szCs w:val="22"/>
        </w:rPr>
        <w:t>niezwiązanym</w:t>
      </w:r>
      <w:r w:rsidRPr="00142665">
        <w:rPr>
          <w:b/>
          <w:sz w:val="22"/>
          <w:szCs w:val="22"/>
        </w:rPr>
        <w:t>*</w:t>
      </w:r>
      <w:r w:rsidR="00F74652">
        <w:rPr>
          <w:b/>
          <w:sz w:val="22"/>
          <w:szCs w:val="22"/>
        </w:rPr>
        <w:br/>
      </w:r>
      <w:r w:rsidRPr="00142665">
        <w:rPr>
          <w:sz w:val="22"/>
          <w:szCs w:val="22"/>
        </w:rPr>
        <w:t>z prowadzeniem działalności gospodarczej.</w:t>
      </w:r>
    </w:p>
    <w:p w:rsidR="009C1946" w:rsidRPr="00142665" w:rsidRDefault="009C1946" w:rsidP="00065892">
      <w:pPr>
        <w:pStyle w:val="Akapitzlist"/>
        <w:ind w:right="-567"/>
        <w:jc w:val="both"/>
        <w:rPr>
          <w:sz w:val="22"/>
          <w:szCs w:val="22"/>
        </w:rPr>
      </w:pPr>
    </w:p>
    <w:p w:rsidR="005F4DF2" w:rsidRPr="00142665" w:rsidRDefault="005F4DF2" w:rsidP="00065892">
      <w:pPr>
        <w:pStyle w:val="Akapitzlist"/>
        <w:numPr>
          <w:ilvl w:val="0"/>
          <w:numId w:val="1"/>
        </w:numPr>
        <w:ind w:right="-567"/>
        <w:jc w:val="both"/>
        <w:rPr>
          <w:sz w:val="22"/>
          <w:szCs w:val="22"/>
        </w:rPr>
      </w:pPr>
      <w:r w:rsidRPr="00142665">
        <w:rPr>
          <w:b/>
          <w:sz w:val="22"/>
          <w:szCs w:val="22"/>
        </w:rPr>
        <w:t>Rysunek, mapka</w:t>
      </w:r>
      <w:r w:rsidRPr="00142665">
        <w:rPr>
          <w:sz w:val="22"/>
          <w:szCs w:val="22"/>
        </w:rPr>
        <w:t xml:space="preserve"> albo</w:t>
      </w:r>
      <w:r w:rsidRPr="00142665">
        <w:rPr>
          <w:b/>
          <w:sz w:val="22"/>
          <w:szCs w:val="22"/>
        </w:rPr>
        <w:t xml:space="preserve"> </w:t>
      </w:r>
      <w:r w:rsidRPr="00142665">
        <w:rPr>
          <w:sz w:val="22"/>
          <w:szCs w:val="22"/>
        </w:rPr>
        <w:t>wykonany przez projektanta posiadającego odpowiednie uprawnienia budowlane</w:t>
      </w:r>
      <w:r w:rsidRPr="00142665">
        <w:rPr>
          <w:b/>
          <w:sz w:val="22"/>
          <w:szCs w:val="22"/>
        </w:rPr>
        <w:t xml:space="preserve"> projekt zagospodarowania działki lub terenu w przypadku realizacji inwestycji, dla której jest on wymagany </w:t>
      </w:r>
      <w:r w:rsidRPr="00142665">
        <w:rPr>
          <w:sz w:val="22"/>
          <w:szCs w:val="22"/>
        </w:rPr>
        <w:t xml:space="preserve">zgodnie z ustawą Prawo budowlane – określające </w:t>
      </w:r>
      <w:r w:rsidRPr="00142665">
        <w:rPr>
          <w:b/>
          <w:sz w:val="22"/>
          <w:szCs w:val="22"/>
        </w:rPr>
        <w:t>usytuowanie drzewa lub krzewu w odniesieniu do granic nieruchomości i obiektów</w:t>
      </w:r>
      <w:r w:rsidRPr="00142665">
        <w:rPr>
          <w:sz w:val="22"/>
          <w:szCs w:val="22"/>
        </w:rPr>
        <w:t xml:space="preserve"> budowlanych istniejących lub projektowanych na tej nieruchomości;</w:t>
      </w:r>
      <w:r w:rsidR="001C72F1" w:rsidRPr="00745466">
        <w:rPr>
          <w:sz w:val="22"/>
          <w:szCs w:val="22"/>
        </w:rPr>
        <w:t xml:space="preserve">   ⃰</w:t>
      </w:r>
    </w:p>
    <w:p w:rsidR="004171AD" w:rsidRPr="00142665" w:rsidRDefault="004171AD" w:rsidP="00065892">
      <w:pPr>
        <w:pStyle w:val="Akapitzlist"/>
        <w:ind w:right="-567"/>
        <w:jc w:val="both"/>
        <w:rPr>
          <w:sz w:val="22"/>
          <w:szCs w:val="22"/>
        </w:rPr>
      </w:pPr>
    </w:p>
    <w:p w:rsidR="004171AD" w:rsidRPr="00142665" w:rsidRDefault="004171AD" w:rsidP="00065892">
      <w:pPr>
        <w:numPr>
          <w:ilvl w:val="0"/>
          <w:numId w:val="1"/>
        </w:numPr>
        <w:ind w:right="-567"/>
        <w:jc w:val="both"/>
        <w:rPr>
          <w:sz w:val="22"/>
          <w:szCs w:val="22"/>
        </w:rPr>
      </w:pPr>
      <w:r w:rsidRPr="00142665">
        <w:rPr>
          <w:sz w:val="22"/>
          <w:szCs w:val="22"/>
        </w:rPr>
        <w:t xml:space="preserve">Propozycja </w:t>
      </w:r>
      <w:r w:rsidRPr="00142665">
        <w:rPr>
          <w:b/>
          <w:sz w:val="22"/>
          <w:szCs w:val="22"/>
        </w:rPr>
        <w:t xml:space="preserve">planu </w:t>
      </w:r>
      <w:proofErr w:type="spellStart"/>
      <w:r w:rsidRPr="00142665">
        <w:rPr>
          <w:b/>
          <w:sz w:val="22"/>
          <w:szCs w:val="22"/>
        </w:rPr>
        <w:t>nasadzeń</w:t>
      </w:r>
      <w:proofErr w:type="spellEnd"/>
      <w:r w:rsidRPr="00142665">
        <w:rPr>
          <w:b/>
          <w:sz w:val="22"/>
          <w:szCs w:val="22"/>
        </w:rPr>
        <w:t xml:space="preserve"> zastępczych lub przesadzenia</w:t>
      </w:r>
      <w:r w:rsidRPr="00142665">
        <w:rPr>
          <w:sz w:val="22"/>
          <w:szCs w:val="22"/>
        </w:rPr>
        <w:t xml:space="preserve"> z liczbą, gatunkami, miejscami</w:t>
      </w:r>
      <w:r w:rsidR="009C1946" w:rsidRPr="00142665">
        <w:rPr>
          <w:sz w:val="22"/>
          <w:szCs w:val="22"/>
        </w:rPr>
        <w:br/>
      </w:r>
      <w:r w:rsidRPr="00142665">
        <w:rPr>
          <w:sz w:val="22"/>
          <w:szCs w:val="22"/>
        </w:rPr>
        <w:t xml:space="preserve"> i terminem </w:t>
      </w:r>
      <w:proofErr w:type="spellStart"/>
      <w:r w:rsidRPr="00142665">
        <w:rPr>
          <w:sz w:val="22"/>
          <w:szCs w:val="22"/>
        </w:rPr>
        <w:t>nasadzeń</w:t>
      </w:r>
      <w:proofErr w:type="spellEnd"/>
      <w:r w:rsidRPr="00142665">
        <w:rPr>
          <w:sz w:val="22"/>
          <w:szCs w:val="22"/>
        </w:rPr>
        <w:t>.</w:t>
      </w:r>
      <w:r w:rsidRPr="00142665">
        <w:rPr>
          <w:b/>
          <w:sz w:val="22"/>
          <w:szCs w:val="22"/>
        </w:rPr>
        <w:t xml:space="preserve"> *</w:t>
      </w:r>
    </w:p>
    <w:p w:rsidR="004171AD" w:rsidRPr="00142665" w:rsidRDefault="004171AD" w:rsidP="00065892">
      <w:pPr>
        <w:ind w:left="720" w:right="-567"/>
        <w:jc w:val="both"/>
        <w:rPr>
          <w:sz w:val="22"/>
          <w:szCs w:val="22"/>
        </w:rPr>
      </w:pPr>
    </w:p>
    <w:p w:rsidR="009B4910" w:rsidRPr="00142665" w:rsidRDefault="004171AD" w:rsidP="00065892">
      <w:pPr>
        <w:numPr>
          <w:ilvl w:val="0"/>
          <w:numId w:val="1"/>
        </w:numPr>
        <w:ind w:right="-567"/>
        <w:jc w:val="both"/>
        <w:rPr>
          <w:sz w:val="22"/>
          <w:szCs w:val="22"/>
        </w:rPr>
      </w:pPr>
      <w:r w:rsidRPr="00142665">
        <w:rPr>
          <w:sz w:val="22"/>
          <w:szCs w:val="22"/>
        </w:rPr>
        <w:t>Decyzja o środowiskowych uwarunkowaniach albo postanowienie w sprawie uzgodnienia warunków realizacji przedsięwzięcia</w:t>
      </w:r>
      <w:r w:rsidR="00142665" w:rsidRPr="00142665">
        <w:rPr>
          <w:sz w:val="22"/>
          <w:szCs w:val="22"/>
        </w:rPr>
        <w:t xml:space="preserve"> </w:t>
      </w:r>
      <w:r w:rsidRPr="00142665">
        <w:rPr>
          <w:sz w:val="22"/>
          <w:szCs w:val="22"/>
        </w:rPr>
        <w:t>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</w:t>
      </w:r>
      <w:r w:rsidR="00142665" w:rsidRPr="00142665">
        <w:rPr>
          <w:sz w:val="22"/>
          <w:szCs w:val="22"/>
        </w:rPr>
        <w:t xml:space="preserve"> </w:t>
      </w:r>
      <w:r w:rsidRPr="00142665">
        <w:rPr>
          <w:sz w:val="22"/>
          <w:szCs w:val="22"/>
        </w:rPr>
        <w:t>uzgadniające wydawane przez właściwego regionalnego dyrektora ochrony środowiska w ramach ponownej oceny oddziaływania na środowisko, jeżeli jest wymagana lub została przeprowadzona na wniosek realizującego przedsięwzięcie;</w:t>
      </w:r>
      <w:r w:rsidR="001C72F1" w:rsidRPr="00745466">
        <w:rPr>
          <w:sz w:val="22"/>
          <w:szCs w:val="22"/>
        </w:rPr>
        <w:t xml:space="preserve"> ⃰</w:t>
      </w:r>
      <w:r w:rsidR="009B4910" w:rsidRPr="00142665">
        <w:rPr>
          <w:sz w:val="22"/>
          <w:szCs w:val="22"/>
        </w:rPr>
        <w:br/>
      </w:r>
    </w:p>
    <w:p w:rsidR="009B4910" w:rsidRPr="00CF5A35" w:rsidRDefault="009B4910" w:rsidP="00065892">
      <w:pPr>
        <w:ind w:left="709" w:right="-567" w:hanging="425"/>
        <w:jc w:val="both"/>
        <w:rPr>
          <w:rFonts w:ascii="Times-Roman" w:eastAsiaTheme="minorHAnsi" w:hAnsi="Times-Roman" w:cs="Times-Roman"/>
          <w:sz w:val="22"/>
          <w:szCs w:val="22"/>
          <w:lang w:eastAsia="en-US"/>
        </w:rPr>
      </w:pPr>
      <w:r w:rsidRPr="00142665">
        <w:rPr>
          <w:sz w:val="22"/>
          <w:szCs w:val="22"/>
        </w:rPr>
        <w:lastRenderedPageBreak/>
        <w:t xml:space="preserve">    </w:t>
      </w:r>
      <w:r w:rsidRPr="00142665">
        <w:rPr>
          <w:rFonts w:ascii="Times-Roman" w:eastAsiaTheme="minorHAnsi" w:hAnsi="Times-Roman" w:cs="Times-Roman"/>
          <w:sz w:val="22"/>
          <w:szCs w:val="22"/>
          <w:lang w:eastAsia="en-US"/>
        </w:rPr>
        <w:t>11. zezwolenie w stosunku do gatunków chronionych na czynno</w:t>
      </w:r>
      <w:r w:rsidRPr="00142665">
        <w:rPr>
          <w:rFonts w:ascii="TimesNewRoman" w:eastAsiaTheme="minorHAnsi" w:hAnsi="TimesNewRoman" w:cs="TimesNewRoman"/>
          <w:sz w:val="22"/>
          <w:szCs w:val="22"/>
          <w:lang w:eastAsia="en-US"/>
        </w:rPr>
        <w:t>ś</w:t>
      </w:r>
      <w:r w:rsidRPr="00142665">
        <w:rPr>
          <w:rFonts w:ascii="Times-Roman" w:eastAsiaTheme="minorHAnsi" w:hAnsi="Times-Roman" w:cs="Times-Roman"/>
          <w:sz w:val="22"/>
          <w:szCs w:val="22"/>
          <w:lang w:eastAsia="en-US"/>
        </w:rPr>
        <w:t>ci podlegaj</w:t>
      </w:r>
      <w:r w:rsidRPr="00142665">
        <w:rPr>
          <w:rFonts w:ascii="TimesNewRoman" w:eastAsiaTheme="minorHAnsi" w:hAnsi="TimesNewRoman" w:cs="TimesNewRoman"/>
          <w:sz w:val="22"/>
          <w:szCs w:val="22"/>
          <w:lang w:eastAsia="en-US"/>
        </w:rPr>
        <w:t>ą</w:t>
      </w:r>
      <w:r w:rsidRPr="00142665">
        <w:rPr>
          <w:rFonts w:ascii="Times-Roman" w:eastAsiaTheme="minorHAnsi" w:hAnsi="Times-Roman" w:cs="Times-Roman"/>
          <w:sz w:val="22"/>
          <w:szCs w:val="22"/>
          <w:lang w:eastAsia="en-US"/>
        </w:rPr>
        <w:t>ce zakazom okre</w:t>
      </w:r>
      <w:r w:rsidRPr="00142665">
        <w:rPr>
          <w:rFonts w:ascii="TimesNewRoman" w:eastAsiaTheme="minorHAnsi" w:hAnsi="TimesNewRoman" w:cs="TimesNewRoman"/>
          <w:sz w:val="22"/>
          <w:szCs w:val="22"/>
          <w:lang w:eastAsia="en-US"/>
        </w:rPr>
        <w:t>ś</w:t>
      </w:r>
      <w:r w:rsidRPr="00142665">
        <w:rPr>
          <w:rFonts w:ascii="Times-Roman" w:eastAsiaTheme="minorHAnsi" w:hAnsi="Times-Roman" w:cs="Times-Roman"/>
          <w:sz w:val="22"/>
          <w:szCs w:val="22"/>
          <w:lang w:eastAsia="en-US"/>
        </w:rPr>
        <w:t>lonym w art. 51 ust. 1 pkt 1–4 i 10 oraz w art. 52 ust. 1 pkt 1, 3, 7, 8, 12, 13 i 15, je</w:t>
      </w:r>
      <w:r w:rsidRPr="00142665">
        <w:rPr>
          <w:rFonts w:ascii="TimesNewRoman" w:eastAsiaTheme="minorHAnsi" w:hAnsi="TimesNewRoman" w:cs="TimesNewRoman"/>
          <w:sz w:val="22"/>
          <w:szCs w:val="22"/>
          <w:lang w:eastAsia="en-US"/>
        </w:rPr>
        <w:t>ż</w:t>
      </w:r>
      <w:r w:rsidRPr="00142665">
        <w:rPr>
          <w:rFonts w:ascii="Times-Roman" w:eastAsiaTheme="minorHAnsi" w:hAnsi="Times-Roman" w:cs="Times-Roman"/>
          <w:sz w:val="22"/>
          <w:szCs w:val="22"/>
          <w:lang w:eastAsia="en-US"/>
        </w:rPr>
        <w:t>eli zostało wydane.</w:t>
      </w:r>
      <w:r w:rsidR="001C72F1" w:rsidRPr="00745466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   ⃰</w:t>
      </w:r>
    </w:p>
    <w:p w:rsidR="009B4910" w:rsidRDefault="009B4910" w:rsidP="00065892">
      <w:pPr>
        <w:ind w:right="-567"/>
        <w:jc w:val="both"/>
        <w:rPr>
          <w:rFonts w:ascii="Times-Roman" w:eastAsiaTheme="minorHAnsi" w:hAnsi="Times-Roman" w:cs="Times-Roman"/>
          <w:sz w:val="20"/>
          <w:szCs w:val="20"/>
          <w:lang w:eastAsia="en-US"/>
        </w:rPr>
      </w:pPr>
    </w:p>
    <w:p w:rsidR="001C72F1" w:rsidRPr="00CF5A35" w:rsidRDefault="009B4910" w:rsidP="00065892">
      <w:pPr>
        <w:ind w:right="-567"/>
        <w:jc w:val="both"/>
      </w:pPr>
      <w:r>
        <w:rPr>
          <w:rFonts w:ascii="Times-Roman" w:eastAsiaTheme="minorHAnsi" w:hAnsi="Times-Roman" w:cs="Times-Roman"/>
          <w:sz w:val="20"/>
          <w:szCs w:val="20"/>
          <w:lang w:eastAsia="en-US"/>
        </w:rPr>
        <w:t xml:space="preserve"> O</w:t>
      </w:r>
      <w:r>
        <w:rPr>
          <w:rFonts w:ascii="TimesNewRoman" w:eastAsiaTheme="minorHAnsi" w:hAnsi="TimesNewRoman" w:cs="TimesNewRoman"/>
          <w:sz w:val="20"/>
          <w:szCs w:val="20"/>
          <w:lang w:eastAsia="en-US"/>
        </w:rPr>
        <w:t>ś</w:t>
      </w:r>
      <w:r>
        <w:rPr>
          <w:rFonts w:ascii="Times-Roman" w:eastAsiaTheme="minorHAnsi" w:hAnsi="Times-Roman" w:cs="Times-Roman"/>
          <w:sz w:val="20"/>
          <w:szCs w:val="20"/>
          <w:lang w:eastAsia="en-US"/>
        </w:rPr>
        <w:t>wiadczenia, o których mowa, składa si</w:t>
      </w:r>
      <w:r>
        <w:rPr>
          <w:rFonts w:ascii="TimesNewRoman" w:eastAsiaTheme="minorHAnsi" w:hAnsi="TimesNewRoman" w:cs="TimesNewRoman"/>
          <w:sz w:val="20"/>
          <w:szCs w:val="20"/>
          <w:lang w:eastAsia="en-US"/>
        </w:rPr>
        <w:t xml:space="preserve">ę </w:t>
      </w:r>
      <w:r>
        <w:rPr>
          <w:rFonts w:ascii="Times-Roman" w:eastAsiaTheme="minorHAnsi" w:hAnsi="Times-Roman" w:cs="Times-Roman"/>
          <w:sz w:val="20"/>
          <w:szCs w:val="20"/>
          <w:lang w:eastAsia="en-US"/>
        </w:rPr>
        <w:t>pod rygorem odpowiedzialno</w:t>
      </w:r>
      <w:r>
        <w:rPr>
          <w:rFonts w:ascii="TimesNewRoman" w:eastAsiaTheme="minorHAnsi" w:hAnsi="TimesNewRoman" w:cs="TimesNewRoman"/>
          <w:sz w:val="20"/>
          <w:szCs w:val="20"/>
          <w:lang w:eastAsia="en-US"/>
        </w:rPr>
        <w:t>ś</w:t>
      </w:r>
      <w:r>
        <w:rPr>
          <w:rFonts w:ascii="Times-Roman" w:eastAsiaTheme="minorHAnsi" w:hAnsi="Times-Roman" w:cs="Times-Roman"/>
          <w:sz w:val="20"/>
          <w:szCs w:val="20"/>
          <w:lang w:eastAsia="en-US"/>
        </w:rPr>
        <w:t>ci karnej za składanie fałszywych zezna</w:t>
      </w:r>
      <w:r>
        <w:rPr>
          <w:rFonts w:ascii="TimesNewRoman" w:eastAsiaTheme="minorHAnsi" w:hAnsi="TimesNewRoman" w:cs="TimesNewRoman"/>
          <w:sz w:val="20"/>
          <w:szCs w:val="20"/>
          <w:lang w:eastAsia="en-US"/>
        </w:rPr>
        <w:t>ń</w:t>
      </w:r>
      <w:r>
        <w:rPr>
          <w:rFonts w:ascii="Times-Roman" w:eastAsiaTheme="minorHAnsi" w:hAnsi="Times-Roman" w:cs="Times-Roman"/>
          <w:sz w:val="20"/>
          <w:szCs w:val="20"/>
          <w:lang w:eastAsia="en-US"/>
        </w:rPr>
        <w:t>.</w:t>
      </w:r>
    </w:p>
    <w:p w:rsidR="001C72F1" w:rsidRPr="004D74C3" w:rsidRDefault="001C72F1" w:rsidP="00065892">
      <w:pPr>
        <w:ind w:left="708" w:right="-567"/>
        <w:jc w:val="both"/>
        <w:rPr>
          <w:sz w:val="22"/>
          <w:szCs w:val="22"/>
        </w:rPr>
      </w:pPr>
    </w:p>
    <w:p w:rsidR="001C72F1" w:rsidRPr="004D74C3" w:rsidRDefault="001C72F1" w:rsidP="00065892">
      <w:pPr>
        <w:ind w:left="4956" w:right="-567"/>
        <w:jc w:val="both"/>
        <w:rPr>
          <w:sz w:val="22"/>
          <w:szCs w:val="22"/>
        </w:rPr>
      </w:pPr>
      <w:r w:rsidRPr="004D74C3">
        <w:rPr>
          <w:sz w:val="22"/>
          <w:szCs w:val="22"/>
        </w:rPr>
        <w:t>……………………………..</w:t>
      </w:r>
    </w:p>
    <w:p w:rsidR="001C72F1" w:rsidRPr="004D74C3" w:rsidRDefault="001C72F1" w:rsidP="00065892">
      <w:pPr>
        <w:ind w:left="4956" w:right="-567" w:firstLine="708"/>
        <w:jc w:val="both"/>
        <w:rPr>
          <w:sz w:val="22"/>
          <w:szCs w:val="22"/>
        </w:rPr>
      </w:pPr>
      <w:r w:rsidRPr="004D74C3">
        <w:rPr>
          <w:sz w:val="22"/>
          <w:szCs w:val="22"/>
        </w:rPr>
        <w:t>Podpis wnioskodawcy</w:t>
      </w:r>
    </w:p>
    <w:p w:rsidR="001C72F1" w:rsidRPr="004D74C3" w:rsidRDefault="001C72F1" w:rsidP="00065892">
      <w:pPr>
        <w:ind w:right="-567"/>
        <w:jc w:val="both"/>
        <w:rPr>
          <w:sz w:val="22"/>
          <w:szCs w:val="22"/>
          <w:u w:val="single"/>
        </w:rPr>
      </w:pPr>
      <w:r w:rsidRPr="004D74C3">
        <w:rPr>
          <w:sz w:val="22"/>
          <w:szCs w:val="22"/>
          <w:u w:val="single"/>
        </w:rPr>
        <w:t>Załączniki:</w:t>
      </w:r>
    </w:p>
    <w:p w:rsidR="001C72F1" w:rsidRPr="004D74C3" w:rsidRDefault="00A16D64" w:rsidP="00065892">
      <w:pPr>
        <w:ind w:righ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C72F1" w:rsidRPr="004D74C3">
        <w:rPr>
          <w:sz w:val="22"/>
          <w:szCs w:val="22"/>
        </w:rPr>
        <w:t xml:space="preserve"> </w:t>
      </w:r>
      <w:r w:rsidR="004331FB">
        <w:rPr>
          <w:sz w:val="22"/>
          <w:szCs w:val="22"/>
        </w:rPr>
        <w:t xml:space="preserve">12. </w:t>
      </w:r>
      <w:r w:rsidR="001C72F1" w:rsidRPr="004D74C3">
        <w:rPr>
          <w:sz w:val="22"/>
          <w:szCs w:val="22"/>
        </w:rPr>
        <w:t xml:space="preserve">W przypadku działania przez pełnomocnika: </w:t>
      </w:r>
      <w:r w:rsidR="001C72F1" w:rsidRPr="004D74C3">
        <w:rPr>
          <w:b/>
          <w:sz w:val="22"/>
          <w:szCs w:val="22"/>
        </w:rPr>
        <w:t>*</w:t>
      </w:r>
    </w:p>
    <w:p w:rsidR="001C72F1" w:rsidRPr="004D74C3" w:rsidRDefault="001C72F1" w:rsidP="00065892">
      <w:pPr>
        <w:ind w:right="-567"/>
        <w:jc w:val="both"/>
        <w:rPr>
          <w:sz w:val="22"/>
          <w:szCs w:val="22"/>
        </w:rPr>
      </w:pPr>
      <w:r w:rsidRPr="004D74C3">
        <w:rPr>
          <w:sz w:val="22"/>
          <w:szCs w:val="22"/>
        </w:rPr>
        <w:t xml:space="preserve">a. Oryginał lub urzędowo poświadczony odpis pełnomocnictwa </w:t>
      </w:r>
    </w:p>
    <w:p w:rsidR="001C72F1" w:rsidRPr="004D74C3" w:rsidRDefault="001C72F1" w:rsidP="00065892">
      <w:pPr>
        <w:ind w:right="-567"/>
        <w:jc w:val="both"/>
        <w:rPr>
          <w:sz w:val="22"/>
          <w:szCs w:val="22"/>
        </w:rPr>
      </w:pPr>
      <w:r w:rsidRPr="004D74C3">
        <w:rPr>
          <w:sz w:val="22"/>
          <w:szCs w:val="22"/>
        </w:rPr>
        <w:t xml:space="preserve">b. Oryginał dowodu zapłaty opłaty skarbowej od złożonego dokumentu stwierdzającego udzielenie </w:t>
      </w:r>
    </w:p>
    <w:p w:rsidR="001C72F1" w:rsidRPr="004D74C3" w:rsidRDefault="001C72F1" w:rsidP="00065892">
      <w:pPr>
        <w:ind w:right="-567"/>
        <w:jc w:val="both"/>
        <w:rPr>
          <w:sz w:val="22"/>
          <w:szCs w:val="22"/>
        </w:rPr>
      </w:pPr>
      <w:r w:rsidRPr="004D74C3">
        <w:rPr>
          <w:sz w:val="22"/>
          <w:szCs w:val="22"/>
        </w:rPr>
        <w:t xml:space="preserve">pełnomocnictwa lub prokury, z wyłączeniem pełnomocnictwa udzielanego małżonkowi, wstępnemu, zstępnemu lub rodzeństwu lub gdy mocodawcą jest podmiot zwolniony z opłaty skarbowej </w:t>
      </w:r>
    </w:p>
    <w:p w:rsidR="00174170" w:rsidRPr="004331FB" w:rsidRDefault="001C72F1" w:rsidP="00065892">
      <w:pPr>
        <w:pStyle w:val="Akapitzlist"/>
        <w:numPr>
          <w:ilvl w:val="0"/>
          <w:numId w:val="3"/>
        </w:numPr>
        <w:ind w:right="-567"/>
        <w:jc w:val="both"/>
        <w:rPr>
          <w:sz w:val="22"/>
          <w:szCs w:val="22"/>
        </w:rPr>
      </w:pPr>
      <w:r w:rsidRPr="004331FB">
        <w:rPr>
          <w:sz w:val="22"/>
          <w:szCs w:val="22"/>
        </w:rPr>
        <w:t xml:space="preserve">(fotografia, inne)……..     </w:t>
      </w:r>
    </w:p>
    <w:p w:rsidR="00174170" w:rsidRPr="00065892" w:rsidRDefault="00174170" w:rsidP="00065892">
      <w:pPr>
        <w:pStyle w:val="Akapitzlist"/>
        <w:ind w:right="-567"/>
        <w:jc w:val="both"/>
        <w:rPr>
          <w:b/>
        </w:rPr>
      </w:pPr>
    </w:p>
    <w:p w:rsidR="0002257A" w:rsidRDefault="001C72F1" w:rsidP="00065892">
      <w:pPr>
        <w:pStyle w:val="Akapitzlist"/>
        <w:ind w:right="-567"/>
        <w:jc w:val="both"/>
        <w:rPr>
          <w:sz w:val="22"/>
          <w:szCs w:val="22"/>
        </w:rPr>
      </w:pPr>
      <w:r w:rsidRPr="00065892">
        <w:rPr>
          <w:b/>
          <w:sz w:val="22"/>
          <w:szCs w:val="22"/>
        </w:rPr>
        <w:t xml:space="preserve">   ⃰)-</w:t>
      </w:r>
      <w:r w:rsidRPr="00174170">
        <w:rPr>
          <w:sz w:val="22"/>
          <w:szCs w:val="22"/>
        </w:rPr>
        <w:t xml:space="preserve"> niepotrzebne skreślić</w:t>
      </w:r>
    </w:p>
    <w:p w:rsidR="00495D1F" w:rsidRPr="00F74652" w:rsidRDefault="00495D1F" w:rsidP="00065892">
      <w:pPr>
        <w:autoSpaceDE w:val="0"/>
        <w:autoSpaceDN w:val="0"/>
        <w:adjustRightInd w:val="0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Wyjaśnienia dodatkowe:</w:t>
      </w:r>
    </w:p>
    <w:p w:rsidR="001A6C4A" w:rsidRPr="00F74652" w:rsidRDefault="00A32BBE" w:rsidP="00065892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A32BBE">
        <w:rPr>
          <w:rFonts w:ascii="Times-Bold" w:eastAsiaTheme="minorHAnsi" w:hAnsi="Times-Bold" w:cs="Times-Bold"/>
          <w:bCs/>
          <w:sz w:val="20"/>
          <w:szCs w:val="20"/>
          <w:lang w:eastAsia="en-US"/>
        </w:rPr>
        <w:t xml:space="preserve">Obowiązują ustalenia MPZP. </w:t>
      </w:r>
      <w:bookmarkStart w:id="0" w:name="_GoBack"/>
      <w:bookmarkEnd w:id="0"/>
      <w:r w:rsidR="00495D1F"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 xml:space="preserve">Na obszarze Parku Krajobrazowego „Dolina Baryczy” obowiązuje zakaz likwidowania </w:t>
      </w:r>
      <w:proofErr w:type="spellStart"/>
      <w:r w:rsidR="00495D1F"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zadrzewień</w:t>
      </w:r>
      <w:proofErr w:type="spellEnd"/>
      <w:r w:rsidR="00495D1F"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 xml:space="preserve"> przydrożnych, śródpolnych i  nadwodnych.</w:t>
      </w:r>
    </w:p>
    <w:p w:rsidR="00495D1F" w:rsidRPr="00F74652" w:rsidRDefault="00495D1F" w:rsidP="00065892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Zgodnie z art. 83f ust. 1 ustawy o ochronie przyrody (</w:t>
      </w:r>
      <w:proofErr w:type="spellStart"/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t.j</w:t>
      </w:r>
      <w:proofErr w:type="spellEnd"/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. z 2018 r. poz. 142) zezwolenie nie jest wymagane dla m.in.:</w:t>
      </w:r>
    </w:p>
    <w:p w:rsidR="00495D1F" w:rsidRPr="00F74652" w:rsidRDefault="00495D1F" w:rsidP="00065892">
      <w:pPr>
        <w:pStyle w:val="Akapitzlist"/>
        <w:autoSpaceDE w:val="0"/>
        <w:autoSpaceDN w:val="0"/>
        <w:adjustRightInd w:val="0"/>
        <w:ind w:right="-567"/>
        <w:jc w:val="both"/>
        <w:rPr>
          <w:rFonts w:eastAsiaTheme="minorHAnsi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- krzewów do 25 m</w:t>
      </w:r>
      <w:r w:rsidRPr="00F74652">
        <w:rPr>
          <w:rFonts w:eastAsiaTheme="minorHAnsi"/>
          <w:bCs/>
          <w:sz w:val="20"/>
          <w:szCs w:val="20"/>
          <w:lang w:eastAsia="en-US"/>
        </w:rPr>
        <w:t>²</w:t>
      </w:r>
    </w:p>
    <w:p w:rsidR="0067617E" w:rsidRPr="00F74652" w:rsidRDefault="0067617E" w:rsidP="00065892">
      <w:pPr>
        <w:pStyle w:val="Akapitzlist"/>
        <w:autoSpaceDE w:val="0"/>
        <w:autoSpaceDN w:val="0"/>
        <w:adjustRightInd w:val="0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 xml:space="preserve">- </w:t>
      </w:r>
      <w:r w:rsidR="00CF5A35"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drzew lub krzewów usuwanych w celu przywrócenia gruntów nieużytkowanych do użytkowania rolniczego;</w:t>
      </w:r>
    </w:p>
    <w:p w:rsidR="00495D1F" w:rsidRPr="00F74652" w:rsidRDefault="00495D1F" w:rsidP="00065892">
      <w:pPr>
        <w:pStyle w:val="Akapitzlist"/>
        <w:autoSpaceDE w:val="0"/>
        <w:autoSpaceDN w:val="0"/>
        <w:adjustRightInd w:val="0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- drzew o obwodzie mierzonym 5 cm nad ziemią:</w:t>
      </w:r>
    </w:p>
    <w:p w:rsidR="00495D1F" w:rsidRPr="00F74652" w:rsidRDefault="00495D1F" w:rsidP="00065892">
      <w:pPr>
        <w:pStyle w:val="Akapitzlist"/>
        <w:autoSpaceDE w:val="0"/>
        <w:autoSpaceDN w:val="0"/>
        <w:adjustRightInd w:val="0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 xml:space="preserve"> 80 cm  - topole, wierzby, klon jesionolistny, klon srebrzysty;</w:t>
      </w:r>
    </w:p>
    <w:p w:rsidR="00495D1F" w:rsidRPr="00F74652" w:rsidRDefault="00495D1F" w:rsidP="00065892">
      <w:pPr>
        <w:pStyle w:val="Akapitzlist"/>
        <w:autoSpaceDE w:val="0"/>
        <w:autoSpaceDN w:val="0"/>
        <w:adjustRightInd w:val="0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 xml:space="preserve">65 cm – kasztanowiec zwyczajny, robinia akacjowa, platan </w:t>
      </w:r>
      <w:proofErr w:type="spellStart"/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klonolistny</w:t>
      </w:r>
      <w:proofErr w:type="spellEnd"/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;</w:t>
      </w:r>
    </w:p>
    <w:p w:rsidR="0067617E" w:rsidRPr="00F74652" w:rsidRDefault="00495D1F" w:rsidP="00065892">
      <w:pPr>
        <w:pStyle w:val="Akapitzlist"/>
        <w:autoSpaceDE w:val="0"/>
        <w:autoSpaceDN w:val="0"/>
        <w:adjustRightInd w:val="0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 xml:space="preserve">50 cm – pozostałe gatunki. </w:t>
      </w:r>
    </w:p>
    <w:p w:rsidR="0067617E" w:rsidRPr="00F74652" w:rsidRDefault="0067617E" w:rsidP="00065892">
      <w:pPr>
        <w:pStyle w:val="Akapitzlist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-</w:t>
      </w:r>
      <w:r w:rsidR="00CF5A35"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 xml:space="preserve"> </w:t>
      </w: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drzew i krzewów owocowych, jeśli nie rosną na terenach zieleni (</w:t>
      </w:r>
      <w:r w:rsidRPr="00F74652">
        <w:rPr>
          <w:rFonts w:ascii="Times-Roman" w:eastAsiaTheme="minorHAnsi" w:hAnsi="Times-Roman" w:cs="Times-Roman"/>
          <w:sz w:val="20"/>
          <w:szCs w:val="20"/>
          <w:lang w:eastAsia="en-US"/>
        </w:rPr>
        <w:t xml:space="preserve"> </w:t>
      </w: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pełniące funkcje publiczne,</w:t>
      </w: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br/>
        <w:t xml:space="preserve"> a w szczególności parki, zieleńce, promenady, bulwary, ogrody botaniczne,</w:t>
      </w:r>
    </w:p>
    <w:p w:rsidR="00CF5A35" w:rsidRPr="00F74652" w:rsidRDefault="0067617E" w:rsidP="00065892">
      <w:pPr>
        <w:pStyle w:val="Akapitzlist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zoologiczne, jordanowskie i zabytkowe, cmentarze, zieleń towarzysząca drogom na terenie zabudowy, placom, zabytkowym fortyfikacjom, budynkom, składowiskom, lotniskom, dworcom kolejowym oraz obiektom przemysłowym);</w:t>
      </w:r>
      <w:r w:rsidR="00CF5A35" w:rsidRPr="00F74652">
        <w:rPr>
          <w:rFonts w:ascii="Times-Roman" w:eastAsiaTheme="minorHAnsi" w:hAnsi="Times-Roman" w:cs="Times-Roman"/>
          <w:sz w:val="20"/>
          <w:szCs w:val="20"/>
          <w:lang w:eastAsia="en-US"/>
        </w:rPr>
        <w:t xml:space="preserve"> </w:t>
      </w:r>
      <w:r w:rsidR="00CF5A35"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10) drzew lub krzewów usuwanych na podstawie decyzji właściwego organu ze względu na potrzeby związane z utrzymaniem urządzeń melioracji wodnych szczegółowych;</w:t>
      </w:r>
    </w:p>
    <w:p w:rsidR="00CF5A35" w:rsidRPr="00F74652" w:rsidRDefault="00CF5A35" w:rsidP="00065892">
      <w:pPr>
        <w:pStyle w:val="Akapitzlist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- drzew lub krzewów usuwanych z obszaru parku narodowego lub rezerwatu przyrody nieobjętego ochroną krajobrazową;</w:t>
      </w:r>
    </w:p>
    <w:p w:rsidR="00CF5A35" w:rsidRPr="00F74652" w:rsidRDefault="00CF5A35" w:rsidP="00065892">
      <w:pPr>
        <w:pStyle w:val="Akapitzlist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- drzew lub krzewów usuwanych w ramach zadań wynikających z planu ochrony lub zadań ochronnych parku narodowego lub rezerwatu przyrody, planu ochrony parku krajobrazowego, albo planu zadań ochronnych lub planu ochrony dla obszaru Natura 2000;</w:t>
      </w:r>
    </w:p>
    <w:p w:rsidR="00CF5A35" w:rsidRPr="00F74652" w:rsidRDefault="00CF5A35" w:rsidP="00065892">
      <w:pPr>
        <w:pStyle w:val="Akapitzlist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- prowadzenia akcji ratowniczej przez jednostki ochrony przeciwpożarowej lub inne właściwe służby ustawowo powołane do niesienia pomocy osobom w stanie nagłego zagrożenia życia lub zdrowia;</w:t>
      </w:r>
    </w:p>
    <w:p w:rsidR="00CF5A35" w:rsidRPr="00F74652" w:rsidRDefault="00CF5A35" w:rsidP="00065892">
      <w:pPr>
        <w:pStyle w:val="Akapitzlist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- drzew lub krzewów stanowiących złomy lub wywroty usuwanych przez:</w:t>
      </w:r>
    </w:p>
    <w:p w:rsidR="00CF5A35" w:rsidRPr="00F74652" w:rsidRDefault="00CF5A35" w:rsidP="00065892">
      <w:pPr>
        <w:pStyle w:val="Akapitzlist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a) jednostki ochrony przeciwpożarowej, jednostki Sił Zbrojnych Rzeczypospolitej Polskiej, właścicieli urządzeń, o których mowa w art. 49 § 1 Kodeksu cywilnego, zarządców dróg, zarządców infrastruktury kolejowej, gminne lub powiatowe jednostki oczyszczania lub inne podmioty działające w tym zakresie na zlecenie gminy lub powiatu,</w:t>
      </w:r>
    </w:p>
    <w:p w:rsidR="00CF5A35" w:rsidRPr="00F74652" w:rsidRDefault="00CF5A35" w:rsidP="00065892">
      <w:pPr>
        <w:pStyle w:val="Akapitzlist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 xml:space="preserve">b) inne podmioty lub osoby, po przeprowadzeniu oględzin przez organ właściwy do wydania zezwolenia na usunięcie drzewa lub krzewu, potwierdzających, że drzewa lub krzewy stanowią złom lub </w:t>
      </w:r>
      <w:proofErr w:type="spellStart"/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wywrot</w:t>
      </w:r>
      <w:proofErr w:type="spellEnd"/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;</w:t>
      </w:r>
    </w:p>
    <w:p w:rsidR="00CF5A35" w:rsidRPr="00F74652" w:rsidRDefault="00CF5A35" w:rsidP="00065892">
      <w:pPr>
        <w:pStyle w:val="Akapitzlist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- drzew lub krzewów należących do gatunków obcych, określonych w przepisach wydanych na podstawie art. 120 ust. 2f. (bożodrzew gruczołowaty)</w:t>
      </w:r>
    </w:p>
    <w:p w:rsidR="00CF5A35" w:rsidRPr="00F74652" w:rsidRDefault="00CF5A35" w:rsidP="00065892">
      <w:pPr>
        <w:pStyle w:val="Akapitzlist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</w:p>
    <w:p w:rsidR="00CF5A35" w:rsidRPr="00F74652" w:rsidRDefault="00CF5A35" w:rsidP="00065892">
      <w:pPr>
        <w:pStyle w:val="Akapitzlist"/>
        <w:ind w:right="-567"/>
        <w:jc w:val="both"/>
        <w:rPr>
          <w:rFonts w:ascii="Times-Bold" w:eastAsiaTheme="minorHAnsi" w:hAnsi="Times-Bold" w:cs="Times-Bold"/>
          <w:bCs/>
          <w:sz w:val="20"/>
          <w:szCs w:val="20"/>
          <w:lang w:eastAsia="en-US"/>
        </w:rPr>
      </w:pPr>
      <w:r w:rsidRPr="00F74652">
        <w:rPr>
          <w:rFonts w:ascii="Times-Bold" w:eastAsiaTheme="minorHAnsi" w:hAnsi="Times-Bold" w:cs="Times-Bold"/>
          <w:bCs/>
          <w:sz w:val="20"/>
          <w:szCs w:val="20"/>
          <w:lang w:eastAsia="en-US"/>
        </w:rPr>
        <w:t>Usuwanie drzew w lasach odbywa się w oparciu o ustawę o lasach.</w:t>
      </w:r>
    </w:p>
    <w:sectPr w:rsidR="00CF5A35" w:rsidRPr="00F74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5DD4"/>
    <w:multiLevelType w:val="hybridMultilevel"/>
    <w:tmpl w:val="91722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074F9A"/>
    <w:multiLevelType w:val="hybridMultilevel"/>
    <w:tmpl w:val="2F52C37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741D0"/>
    <w:multiLevelType w:val="hybridMultilevel"/>
    <w:tmpl w:val="00145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662FE"/>
    <w:multiLevelType w:val="hybridMultilevel"/>
    <w:tmpl w:val="B628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1"/>
    <w:rsid w:val="00002B9A"/>
    <w:rsid w:val="00002CC4"/>
    <w:rsid w:val="00004407"/>
    <w:rsid w:val="00004E04"/>
    <w:rsid w:val="0001142A"/>
    <w:rsid w:val="000129DD"/>
    <w:rsid w:val="00013B30"/>
    <w:rsid w:val="00020C40"/>
    <w:rsid w:val="0002257A"/>
    <w:rsid w:val="000252A2"/>
    <w:rsid w:val="00032F8C"/>
    <w:rsid w:val="0003405B"/>
    <w:rsid w:val="000342BD"/>
    <w:rsid w:val="00035BBB"/>
    <w:rsid w:val="0004018E"/>
    <w:rsid w:val="00041715"/>
    <w:rsid w:val="00051F85"/>
    <w:rsid w:val="00057745"/>
    <w:rsid w:val="00057C47"/>
    <w:rsid w:val="00057C8D"/>
    <w:rsid w:val="00062374"/>
    <w:rsid w:val="00063304"/>
    <w:rsid w:val="00065892"/>
    <w:rsid w:val="00074522"/>
    <w:rsid w:val="0008320C"/>
    <w:rsid w:val="0009245A"/>
    <w:rsid w:val="000929BC"/>
    <w:rsid w:val="00094B2D"/>
    <w:rsid w:val="00095DB3"/>
    <w:rsid w:val="000A4957"/>
    <w:rsid w:val="000B034F"/>
    <w:rsid w:val="000B53A1"/>
    <w:rsid w:val="000B6E2C"/>
    <w:rsid w:val="000B730F"/>
    <w:rsid w:val="000C2476"/>
    <w:rsid w:val="000C4021"/>
    <w:rsid w:val="000D218C"/>
    <w:rsid w:val="000D3382"/>
    <w:rsid w:val="000D66BD"/>
    <w:rsid w:val="000D79AF"/>
    <w:rsid w:val="000E2CD3"/>
    <w:rsid w:val="000E2E56"/>
    <w:rsid w:val="000E413A"/>
    <w:rsid w:val="000E4CBC"/>
    <w:rsid w:val="000E5FA0"/>
    <w:rsid w:val="000E76CD"/>
    <w:rsid w:val="000F08A7"/>
    <w:rsid w:val="000F0A50"/>
    <w:rsid w:val="000F0E46"/>
    <w:rsid w:val="000F36E8"/>
    <w:rsid w:val="000F4BF4"/>
    <w:rsid w:val="000F70AC"/>
    <w:rsid w:val="001074D0"/>
    <w:rsid w:val="0011755F"/>
    <w:rsid w:val="0012055E"/>
    <w:rsid w:val="00122DD1"/>
    <w:rsid w:val="001238BD"/>
    <w:rsid w:val="0013140B"/>
    <w:rsid w:val="0013357A"/>
    <w:rsid w:val="001369DE"/>
    <w:rsid w:val="00136A5A"/>
    <w:rsid w:val="00137A19"/>
    <w:rsid w:val="001423C3"/>
    <w:rsid w:val="0014255D"/>
    <w:rsid w:val="00142665"/>
    <w:rsid w:val="00147FEA"/>
    <w:rsid w:val="00153D14"/>
    <w:rsid w:val="001546FD"/>
    <w:rsid w:val="00155B69"/>
    <w:rsid w:val="001615BA"/>
    <w:rsid w:val="001666AF"/>
    <w:rsid w:val="00172937"/>
    <w:rsid w:val="00174170"/>
    <w:rsid w:val="00175294"/>
    <w:rsid w:val="00182189"/>
    <w:rsid w:val="00183D56"/>
    <w:rsid w:val="00184D0B"/>
    <w:rsid w:val="00185259"/>
    <w:rsid w:val="00185A5C"/>
    <w:rsid w:val="00185B66"/>
    <w:rsid w:val="001864A1"/>
    <w:rsid w:val="00186A16"/>
    <w:rsid w:val="00186D18"/>
    <w:rsid w:val="001936DD"/>
    <w:rsid w:val="00194420"/>
    <w:rsid w:val="00196B96"/>
    <w:rsid w:val="001A40B3"/>
    <w:rsid w:val="001A4C05"/>
    <w:rsid w:val="001A634D"/>
    <w:rsid w:val="001A6C4A"/>
    <w:rsid w:val="001B01CA"/>
    <w:rsid w:val="001B0CA3"/>
    <w:rsid w:val="001B3DAD"/>
    <w:rsid w:val="001B606A"/>
    <w:rsid w:val="001C72F1"/>
    <w:rsid w:val="001D04C6"/>
    <w:rsid w:val="001D1BE6"/>
    <w:rsid w:val="001D404E"/>
    <w:rsid w:val="001D477B"/>
    <w:rsid w:val="001D5494"/>
    <w:rsid w:val="001D585B"/>
    <w:rsid w:val="001D610F"/>
    <w:rsid w:val="001E57BF"/>
    <w:rsid w:val="001F56AE"/>
    <w:rsid w:val="001F71FA"/>
    <w:rsid w:val="00200561"/>
    <w:rsid w:val="00201ECE"/>
    <w:rsid w:val="00204163"/>
    <w:rsid w:val="00205511"/>
    <w:rsid w:val="00205F44"/>
    <w:rsid w:val="002072CE"/>
    <w:rsid w:val="00210077"/>
    <w:rsid w:val="00210600"/>
    <w:rsid w:val="00216BAF"/>
    <w:rsid w:val="00217145"/>
    <w:rsid w:val="002175EA"/>
    <w:rsid w:val="00223F58"/>
    <w:rsid w:val="00224F58"/>
    <w:rsid w:val="00226698"/>
    <w:rsid w:val="00233FE4"/>
    <w:rsid w:val="00242B8D"/>
    <w:rsid w:val="00246AA5"/>
    <w:rsid w:val="00252829"/>
    <w:rsid w:val="002536A2"/>
    <w:rsid w:val="00257CED"/>
    <w:rsid w:val="00263737"/>
    <w:rsid w:val="00263F3B"/>
    <w:rsid w:val="0026795C"/>
    <w:rsid w:val="00267FB7"/>
    <w:rsid w:val="00272270"/>
    <w:rsid w:val="00272F6C"/>
    <w:rsid w:val="00273A58"/>
    <w:rsid w:val="00275E12"/>
    <w:rsid w:val="00275F61"/>
    <w:rsid w:val="0027607C"/>
    <w:rsid w:val="00281406"/>
    <w:rsid w:val="00281D44"/>
    <w:rsid w:val="0028507C"/>
    <w:rsid w:val="00287A4E"/>
    <w:rsid w:val="002917A0"/>
    <w:rsid w:val="00294903"/>
    <w:rsid w:val="0029658A"/>
    <w:rsid w:val="00296E02"/>
    <w:rsid w:val="002A6940"/>
    <w:rsid w:val="002B2AB8"/>
    <w:rsid w:val="002B50E7"/>
    <w:rsid w:val="002B5A78"/>
    <w:rsid w:val="002C40C2"/>
    <w:rsid w:val="002C7076"/>
    <w:rsid w:val="002D3411"/>
    <w:rsid w:val="002D631C"/>
    <w:rsid w:val="002E10FA"/>
    <w:rsid w:val="002E1EA2"/>
    <w:rsid w:val="002E3FC1"/>
    <w:rsid w:val="002E4047"/>
    <w:rsid w:val="002E539E"/>
    <w:rsid w:val="002F70AB"/>
    <w:rsid w:val="002F7A43"/>
    <w:rsid w:val="003063DF"/>
    <w:rsid w:val="003071C2"/>
    <w:rsid w:val="00315C95"/>
    <w:rsid w:val="00322BD9"/>
    <w:rsid w:val="00331843"/>
    <w:rsid w:val="00335B19"/>
    <w:rsid w:val="003516E3"/>
    <w:rsid w:val="0035487C"/>
    <w:rsid w:val="00355CAF"/>
    <w:rsid w:val="003608C6"/>
    <w:rsid w:val="00363762"/>
    <w:rsid w:val="00363CD2"/>
    <w:rsid w:val="00367F36"/>
    <w:rsid w:val="00383B61"/>
    <w:rsid w:val="00383CC9"/>
    <w:rsid w:val="0038530C"/>
    <w:rsid w:val="00386A5B"/>
    <w:rsid w:val="0039345C"/>
    <w:rsid w:val="00393D08"/>
    <w:rsid w:val="00394A94"/>
    <w:rsid w:val="0039759C"/>
    <w:rsid w:val="003A45D3"/>
    <w:rsid w:val="003A729F"/>
    <w:rsid w:val="003B0081"/>
    <w:rsid w:val="003B2522"/>
    <w:rsid w:val="003C0478"/>
    <w:rsid w:val="003C08DB"/>
    <w:rsid w:val="003C0CF8"/>
    <w:rsid w:val="003C2D15"/>
    <w:rsid w:val="003C34AB"/>
    <w:rsid w:val="003D3CC3"/>
    <w:rsid w:val="003D5F14"/>
    <w:rsid w:val="003E1729"/>
    <w:rsid w:val="003E175F"/>
    <w:rsid w:val="003E74D7"/>
    <w:rsid w:val="003E7860"/>
    <w:rsid w:val="003F337B"/>
    <w:rsid w:val="003F349F"/>
    <w:rsid w:val="003F6828"/>
    <w:rsid w:val="0040116A"/>
    <w:rsid w:val="00402249"/>
    <w:rsid w:val="00403C8A"/>
    <w:rsid w:val="004126BF"/>
    <w:rsid w:val="0041494D"/>
    <w:rsid w:val="004171AD"/>
    <w:rsid w:val="0042596A"/>
    <w:rsid w:val="00425AB9"/>
    <w:rsid w:val="00426063"/>
    <w:rsid w:val="004276E2"/>
    <w:rsid w:val="0043271F"/>
    <w:rsid w:val="004331FB"/>
    <w:rsid w:val="0043453E"/>
    <w:rsid w:val="004348E7"/>
    <w:rsid w:val="00437524"/>
    <w:rsid w:val="004427EB"/>
    <w:rsid w:val="0044288E"/>
    <w:rsid w:val="004443F5"/>
    <w:rsid w:val="00451AA3"/>
    <w:rsid w:val="00457713"/>
    <w:rsid w:val="0046640C"/>
    <w:rsid w:val="00466742"/>
    <w:rsid w:val="004807C4"/>
    <w:rsid w:val="00481675"/>
    <w:rsid w:val="00483991"/>
    <w:rsid w:val="004922FE"/>
    <w:rsid w:val="0049434C"/>
    <w:rsid w:val="00495D1F"/>
    <w:rsid w:val="004A3B03"/>
    <w:rsid w:val="004A3D5E"/>
    <w:rsid w:val="004A3E1F"/>
    <w:rsid w:val="004A4616"/>
    <w:rsid w:val="004A54C1"/>
    <w:rsid w:val="004B1F4C"/>
    <w:rsid w:val="004B38DC"/>
    <w:rsid w:val="004C4871"/>
    <w:rsid w:val="004D4A49"/>
    <w:rsid w:val="004D4EFC"/>
    <w:rsid w:val="004E641B"/>
    <w:rsid w:val="004E6942"/>
    <w:rsid w:val="004F355E"/>
    <w:rsid w:val="004F7E30"/>
    <w:rsid w:val="00501A87"/>
    <w:rsid w:val="00511A42"/>
    <w:rsid w:val="00514891"/>
    <w:rsid w:val="005245D7"/>
    <w:rsid w:val="005300DD"/>
    <w:rsid w:val="005354EB"/>
    <w:rsid w:val="00544A55"/>
    <w:rsid w:val="005541AC"/>
    <w:rsid w:val="00560E80"/>
    <w:rsid w:val="00562BF5"/>
    <w:rsid w:val="00563C79"/>
    <w:rsid w:val="00563F5A"/>
    <w:rsid w:val="00565FDF"/>
    <w:rsid w:val="00566092"/>
    <w:rsid w:val="0057098A"/>
    <w:rsid w:val="005717F2"/>
    <w:rsid w:val="00571F53"/>
    <w:rsid w:val="00580F74"/>
    <w:rsid w:val="005815D6"/>
    <w:rsid w:val="00583B17"/>
    <w:rsid w:val="005909A5"/>
    <w:rsid w:val="00594E95"/>
    <w:rsid w:val="00595E68"/>
    <w:rsid w:val="00596DB1"/>
    <w:rsid w:val="005A02A3"/>
    <w:rsid w:val="005A03C6"/>
    <w:rsid w:val="005B5D14"/>
    <w:rsid w:val="005C0E92"/>
    <w:rsid w:val="005D1B81"/>
    <w:rsid w:val="005D30AE"/>
    <w:rsid w:val="005D45BB"/>
    <w:rsid w:val="005D5DD9"/>
    <w:rsid w:val="005E18E5"/>
    <w:rsid w:val="005E4E4C"/>
    <w:rsid w:val="005E63D1"/>
    <w:rsid w:val="005E791B"/>
    <w:rsid w:val="005F4224"/>
    <w:rsid w:val="005F4DF2"/>
    <w:rsid w:val="00602090"/>
    <w:rsid w:val="00605E5E"/>
    <w:rsid w:val="006105BD"/>
    <w:rsid w:val="00611593"/>
    <w:rsid w:val="00611711"/>
    <w:rsid w:val="00612DEC"/>
    <w:rsid w:val="0061461E"/>
    <w:rsid w:val="006274BE"/>
    <w:rsid w:val="0063334B"/>
    <w:rsid w:val="00634822"/>
    <w:rsid w:val="00637977"/>
    <w:rsid w:val="00640A42"/>
    <w:rsid w:val="0064104D"/>
    <w:rsid w:val="006415CD"/>
    <w:rsid w:val="00641C16"/>
    <w:rsid w:val="00644AA0"/>
    <w:rsid w:val="00646698"/>
    <w:rsid w:val="006519E7"/>
    <w:rsid w:val="00653AE5"/>
    <w:rsid w:val="00656EE4"/>
    <w:rsid w:val="00662D61"/>
    <w:rsid w:val="00664F56"/>
    <w:rsid w:val="00673F31"/>
    <w:rsid w:val="0067617E"/>
    <w:rsid w:val="0067759E"/>
    <w:rsid w:val="006808D3"/>
    <w:rsid w:val="00682662"/>
    <w:rsid w:val="00684BAA"/>
    <w:rsid w:val="00684DBF"/>
    <w:rsid w:val="00685134"/>
    <w:rsid w:val="0068634E"/>
    <w:rsid w:val="0069058D"/>
    <w:rsid w:val="006905A5"/>
    <w:rsid w:val="006A1A14"/>
    <w:rsid w:val="006A58CC"/>
    <w:rsid w:val="006B6B00"/>
    <w:rsid w:val="006C0BE0"/>
    <w:rsid w:val="006C1D33"/>
    <w:rsid w:val="006C50D3"/>
    <w:rsid w:val="006C5B04"/>
    <w:rsid w:val="006D1D96"/>
    <w:rsid w:val="006D1EFD"/>
    <w:rsid w:val="006D1FCC"/>
    <w:rsid w:val="006D366D"/>
    <w:rsid w:val="006D3A9A"/>
    <w:rsid w:val="006D5CF2"/>
    <w:rsid w:val="006D7DB7"/>
    <w:rsid w:val="006E0170"/>
    <w:rsid w:val="006E0699"/>
    <w:rsid w:val="006E5688"/>
    <w:rsid w:val="006E7455"/>
    <w:rsid w:val="006F233B"/>
    <w:rsid w:val="006F4127"/>
    <w:rsid w:val="00700703"/>
    <w:rsid w:val="0070368F"/>
    <w:rsid w:val="00703BEE"/>
    <w:rsid w:val="00703FC7"/>
    <w:rsid w:val="00707529"/>
    <w:rsid w:val="00707C05"/>
    <w:rsid w:val="0071382B"/>
    <w:rsid w:val="00717D1A"/>
    <w:rsid w:val="00720258"/>
    <w:rsid w:val="00720593"/>
    <w:rsid w:val="00720AE6"/>
    <w:rsid w:val="00720E0F"/>
    <w:rsid w:val="00724A2C"/>
    <w:rsid w:val="00734103"/>
    <w:rsid w:val="0073593E"/>
    <w:rsid w:val="0073788C"/>
    <w:rsid w:val="007424F2"/>
    <w:rsid w:val="00743793"/>
    <w:rsid w:val="00743ACA"/>
    <w:rsid w:val="00745466"/>
    <w:rsid w:val="00747D10"/>
    <w:rsid w:val="00750446"/>
    <w:rsid w:val="007504DD"/>
    <w:rsid w:val="00750FD5"/>
    <w:rsid w:val="007518FC"/>
    <w:rsid w:val="00751EDA"/>
    <w:rsid w:val="00752413"/>
    <w:rsid w:val="00752C09"/>
    <w:rsid w:val="00754591"/>
    <w:rsid w:val="00754771"/>
    <w:rsid w:val="0075661D"/>
    <w:rsid w:val="00756775"/>
    <w:rsid w:val="00757D68"/>
    <w:rsid w:val="0076033F"/>
    <w:rsid w:val="00760D27"/>
    <w:rsid w:val="007619D5"/>
    <w:rsid w:val="0076313E"/>
    <w:rsid w:val="00764260"/>
    <w:rsid w:val="00766E5F"/>
    <w:rsid w:val="00774B52"/>
    <w:rsid w:val="0078063F"/>
    <w:rsid w:val="00796B8A"/>
    <w:rsid w:val="007970E1"/>
    <w:rsid w:val="007A4B84"/>
    <w:rsid w:val="007A4C76"/>
    <w:rsid w:val="007B139A"/>
    <w:rsid w:val="007B2173"/>
    <w:rsid w:val="007B6230"/>
    <w:rsid w:val="007B6610"/>
    <w:rsid w:val="007B6C03"/>
    <w:rsid w:val="007B6D27"/>
    <w:rsid w:val="007B7D65"/>
    <w:rsid w:val="007C34B7"/>
    <w:rsid w:val="007D053C"/>
    <w:rsid w:val="007D248A"/>
    <w:rsid w:val="007D2DF5"/>
    <w:rsid w:val="007E1487"/>
    <w:rsid w:val="007E3F33"/>
    <w:rsid w:val="007E6418"/>
    <w:rsid w:val="007F249D"/>
    <w:rsid w:val="007F720D"/>
    <w:rsid w:val="008028CE"/>
    <w:rsid w:val="008060A9"/>
    <w:rsid w:val="00807D9E"/>
    <w:rsid w:val="00821207"/>
    <w:rsid w:val="00836479"/>
    <w:rsid w:val="008415DC"/>
    <w:rsid w:val="0084207C"/>
    <w:rsid w:val="008421FD"/>
    <w:rsid w:val="00845FA8"/>
    <w:rsid w:val="0085025A"/>
    <w:rsid w:val="008502D1"/>
    <w:rsid w:val="00850933"/>
    <w:rsid w:val="008534AB"/>
    <w:rsid w:val="008540F2"/>
    <w:rsid w:val="008558D8"/>
    <w:rsid w:val="00857D7C"/>
    <w:rsid w:val="008734F0"/>
    <w:rsid w:val="008779ED"/>
    <w:rsid w:val="008817FC"/>
    <w:rsid w:val="00883593"/>
    <w:rsid w:val="0088501E"/>
    <w:rsid w:val="00886C5F"/>
    <w:rsid w:val="00894033"/>
    <w:rsid w:val="008A21C4"/>
    <w:rsid w:val="008A3AB9"/>
    <w:rsid w:val="008A3AF1"/>
    <w:rsid w:val="008A3E5E"/>
    <w:rsid w:val="008A5F0E"/>
    <w:rsid w:val="008B056F"/>
    <w:rsid w:val="008B2F83"/>
    <w:rsid w:val="008B5195"/>
    <w:rsid w:val="008B551F"/>
    <w:rsid w:val="008B7997"/>
    <w:rsid w:val="008C1771"/>
    <w:rsid w:val="008C22B6"/>
    <w:rsid w:val="008C292B"/>
    <w:rsid w:val="008D1100"/>
    <w:rsid w:val="008D1EB2"/>
    <w:rsid w:val="008D27F7"/>
    <w:rsid w:val="008E0BE0"/>
    <w:rsid w:val="008E3168"/>
    <w:rsid w:val="008E386D"/>
    <w:rsid w:val="008E5986"/>
    <w:rsid w:val="008F24AF"/>
    <w:rsid w:val="008F450F"/>
    <w:rsid w:val="008F4D6E"/>
    <w:rsid w:val="008F543E"/>
    <w:rsid w:val="008F5FED"/>
    <w:rsid w:val="008F7068"/>
    <w:rsid w:val="008F7344"/>
    <w:rsid w:val="00903610"/>
    <w:rsid w:val="009041D9"/>
    <w:rsid w:val="00910B3D"/>
    <w:rsid w:val="00913C8F"/>
    <w:rsid w:val="00916A0A"/>
    <w:rsid w:val="00921BEE"/>
    <w:rsid w:val="0092257C"/>
    <w:rsid w:val="00923642"/>
    <w:rsid w:val="00926A59"/>
    <w:rsid w:val="00931AEE"/>
    <w:rsid w:val="00934A59"/>
    <w:rsid w:val="00934C65"/>
    <w:rsid w:val="00937CBF"/>
    <w:rsid w:val="009414D0"/>
    <w:rsid w:val="00943135"/>
    <w:rsid w:val="00945E05"/>
    <w:rsid w:val="00946765"/>
    <w:rsid w:val="00946F16"/>
    <w:rsid w:val="00953EB8"/>
    <w:rsid w:val="00954E02"/>
    <w:rsid w:val="00955E36"/>
    <w:rsid w:val="00956022"/>
    <w:rsid w:val="009600C5"/>
    <w:rsid w:val="0096082E"/>
    <w:rsid w:val="00961FF2"/>
    <w:rsid w:val="0096236D"/>
    <w:rsid w:val="00967476"/>
    <w:rsid w:val="00972016"/>
    <w:rsid w:val="0097374C"/>
    <w:rsid w:val="00974D5C"/>
    <w:rsid w:val="00975992"/>
    <w:rsid w:val="00982708"/>
    <w:rsid w:val="00982E09"/>
    <w:rsid w:val="009844D4"/>
    <w:rsid w:val="00984755"/>
    <w:rsid w:val="009849E6"/>
    <w:rsid w:val="00986861"/>
    <w:rsid w:val="00987FBB"/>
    <w:rsid w:val="00994D44"/>
    <w:rsid w:val="009A0EE8"/>
    <w:rsid w:val="009A15E3"/>
    <w:rsid w:val="009A1816"/>
    <w:rsid w:val="009A1887"/>
    <w:rsid w:val="009A2D61"/>
    <w:rsid w:val="009A3EE4"/>
    <w:rsid w:val="009A4EEF"/>
    <w:rsid w:val="009A740C"/>
    <w:rsid w:val="009B4910"/>
    <w:rsid w:val="009B57A1"/>
    <w:rsid w:val="009C1946"/>
    <w:rsid w:val="009C1F4B"/>
    <w:rsid w:val="009C22FF"/>
    <w:rsid w:val="009C2A77"/>
    <w:rsid w:val="009C5B4E"/>
    <w:rsid w:val="009D1684"/>
    <w:rsid w:val="009D6A27"/>
    <w:rsid w:val="009E1C29"/>
    <w:rsid w:val="009E234B"/>
    <w:rsid w:val="009E530B"/>
    <w:rsid w:val="009E56B1"/>
    <w:rsid w:val="009F0380"/>
    <w:rsid w:val="009F67EE"/>
    <w:rsid w:val="009F6FDC"/>
    <w:rsid w:val="009F7FBE"/>
    <w:rsid w:val="00A06774"/>
    <w:rsid w:val="00A06CF3"/>
    <w:rsid w:val="00A07E58"/>
    <w:rsid w:val="00A10F17"/>
    <w:rsid w:val="00A149CA"/>
    <w:rsid w:val="00A16D64"/>
    <w:rsid w:val="00A300A6"/>
    <w:rsid w:val="00A312BE"/>
    <w:rsid w:val="00A32BBE"/>
    <w:rsid w:val="00A34303"/>
    <w:rsid w:val="00A34A5A"/>
    <w:rsid w:val="00A4085E"/>
    <w:rsid w:val="00A43DC0"/>
    <w:rsid w:val="00A46591"/>
    <w:rsid w:val="00A47E00"/>
    <w:rsid w:val="00A50524"/>
    <w:rsid w:val="00A510C6"/>
    <w:rsid w:val="00A54691"/>
    <w:rsid w:val="00A61597"/>
    <w:rsid w:val="00A71C52"/>
    <w:rsid w:val="00A73E41"/>
    <w:rsid w:val="00A752B8"/>
    <w:rsid w:val="00A77FB7"/>
    <w:rsid w:val="00A81363"/>
    <w:rsid w:val="00A82844"/>
    <w:rsid w:val="00A8659E"/>
    <w:rsid w:val="00A972AB"/>
    <w:rsid w:val="00AA3121"/>
    <w:rsid w:val="00AA44D7"/>
    <w:rsid w:val="00AA6F2F"/>
    <w:rsid w:val="00AB03F4"/>
    <w:rsid w:val="00AB273D"/>
    <w:rsid w:val="00AB687B"/>
    <w:rsid w:val="00AC184D"/>
    <w:rsid w:val="00AC2DC6"/>
    <w:rsid w:val="00AC6556"/>
    <w:rsid w:val="00AC7214"/>
    <w:rsid w:val="00AC72FA"/>
    <w:rsid w:val="00AD27E1"/>
    <w:rsid w:val="00AD43F4"/>
    <w:rsid w:val="00AD5B80"/>
    <w:rsid w:val="00AE1FFD"/>
    <w:rsid w:val="00AE28E1"/>
    <w:rsid w:val="00AE4E48"/>
    <w:rsid w:val="00AF0C79"/>
    <w:rsid w:val="00AF3081"/>
    <w:rsid w:val="00AF5457"/>
    <w:rsid w:val="00B00B70"/>
    <w:rsid w:val="00B01196"/>
    <w:rsid w:val="00B05E6B"/>
    <w:rsid w:val="00B06EDD"/>
    <w:rsid w:val="00B10B81"/>
    <w:rsid w:val="00B13BFE"/>
    <w:rsid w:val="00B14142"/>
    <w:rsid w:val="00B151E3"/>
    <w:rsid w:val="00B25EDE"/>
    <w:rsid w:val="00B264D0"/>
    <w:rsid w:val="00B34462"/>
    <w:rsid w:val="00B35192"/>
    <w:rsid w:val="00B37F12"/>
    <w:rsid w:val="00B4554C"/>
    <w:rsid w:val="00B509D6"/>
    <w:rsid w:val="00B51EC9"/>
    <w:rsid w:val="00B558CC"/>
    <w:rsid w:val="00B600B1"/>
    <w:rsid w:val="00B61E7D"/>
    <w:rsid w:val="00B6529D"/>
    <w:rsid w:val="00B73BBB"/>
    <w:rsid w:val="00B747BE"/>
    <w:rsid w:val="00B75854"/>
    <w:rsid w:val="00B8244C"/>
    <w:rsid w:val="00B83C11"/>
    <w:rsid w:val="00B8602E"/>
    <w:rsid w:val="00B867A5"/>
    <w:rsid w:val="00B96C28"/>
    <w:rsid w:val="00B97B5D"/>
    <w:rsid w:val="00BA4D15"/>
    <w:rsid w:val="00BC1764"/>
    <w:rsid w:val="00BC2B1E"/>
    <w:rsid w:val="00BC6D87"/>
    <w:rsid w:val="00BE0904"/>
    <w:rsid w:val="00BE0A47"/>
    <w:rsid w:val="00BE3CDA"/>
    <w:rsid w:val="00BE54DC"/>
    <w:rsid w:val="00BE5D52"/>
    <w:rsid w:val="00BE6DDA"/>
    <w:rsid w:val="00BF1DCA"/>
    <w:rsid w:val="00BF2768"/>
    <w:rsid w:val="00BF62DA"/>
    <w:rsid w:val="00C03024"/>
    <w:rsid w:val="00C07168"/>
    <w:rsid w:val="00C12C2F"/>
    <w:rsid w:val="00C15C79"/>
    <w:rsid w:val="00C17FCE"/>
    <w:rsid w:val="00C21F14"/>
    <w:rsid w:val="00C247BC"/>
    <w:rsid w:val="00C25A39"/>
    <w:rsid w:val="00C303BE"/>
    <w:rsid w:val="00C31609"/>
    <w:rsid w:val="00C32479"/>
    <w:rsid w:val="00C34F95"/>
    <w:rsid w:val="00C37A32"/>
    <w:rsid w:val="00C4505D"/>
    <w:rsid w:val="00C45C26"/>
    <w:rsid w:val="00C502C5"/>
    <w:rsid w:val="00C52B0F"/>
    <w:rsid w:val="00C54028"/>
    <w:rsid w:val="00C5503C"/>
    <w:rsid w:val="00C612F0"/>
    <w:rsid w:val="00C66600"/>
    <w:rsid w:val="00C774A4"/>
    <w:rsid w:val="00C81E74"/>
    <w:rsid w:val="00C87573"/>
    <w:rsid w:val="00C87C89"/>
    <w:rsid w:val="00C90EED"/>
    <w:rsid w:val="00C941A9"/>
    <w:rsid w:val="00CA3589"/>
    <w:rsid w:val="00CB2335"/>
    <w:rsid w:val="00CB4F8D"/>
    <w:rsid w:val="00CB52B9"/>
    <w:rsid w:val="00CB7BF9"/>
    <w:rsid w:val="00CC2872"/>
    <w:rsid w:val="00CC4A2B"/>
    <w:rsid w:val="00CD1E42"/>
    <w:rsid w:val="00CD1F89"/>
    <w:rsid w:val="00CD48EE"/>
    <w:rsid w:val="00CE7C07"/>
    <w:rsid w:val="00CF5341"/>
    <w:rsid w:val="00CF5A35"/>
    <w:rsid w:val="00D0220E"/>
    <w:rsid w:val="00D036D3"/>
    <w:rsid w:val="00D03D98"/>
    <w:rsid w:val="00D0615B"/>
    <w:rsid w:val="00D06F4E"/>
    <w:rsid w:val="00D11C43"/>
    <w:rsid w:val="00D11D79"/>
    <w:rsid w:val="00D12994"/>
    <w:rsid w:val="00D12DFB"/>
    <w:rsid w:val="00D1456C"/>
    <w:rsid w:val="00D14E58"/>
    <w:rsid w:val="00D15718"/>
    <w:rsid w:val="00D16A09"/>
    <w:rsid w:val="00D1713A"/>
    <w:rsid w:val="00D200D0"/>
    <w:rsid w:val="00D21C14"/>
    <w:rsid w:val="00D22EFF"/>
    <w:rsid w:val="00D25CD0"/>
    <w:rsid w:val="00D26800"/>
    <w:rsid w:val="00D32698"/>
    <w:rsid w:val="00D33003"/>
    <w:rsid w:val="00D3409F"/>
    <w:rsid w:val="00D40D0A"/>
    <w:rsid w:val="00D45E53"/>
    <w:rsid w:val="00D50B6D"/>
    <w:rsid w:val="00D52A20"/>
    <w:rsid w:val="00D5321C"/>
    <w:rsid w:val="00D54150"/>
    <w:rsid w:val="00D55EBA"/>
    <w:rsid w:val="00D56B99"/>
    <w:rsid w:val="00D65A0F"/>
    <w:rsid w:val="00D67510"/>
    <w:rsid w:val="00D75101"/>
    <w:rsid w:val="00D77A0D"/>
    <w:rsid w:val="00D81C2D"/>
    <w:rsid w:val="00D84565"/>
    <w:rsid w:val="00D917E1"/>
    <w:rsid w:val="00DA0946"/>
    <w:rsid w:val="00DB696D"/>
    <w:rsid w:val="00DC491D"/>
    <w:rsid w:val="00DC6DC0"/>
    <w:rsid w:val="00DD3FA7"/>
    <w:rsid w:val="00DE2802"/>
    <w:rsid w:val="00DE7E31"/>
    <w:rsid w:val="00DF5DB5"/>
    <w:rsid w:val="00E042A4"/>
    <w:rsid w:val="00E152A6"/>
    <w:rsid w:val="00E17C11"/>
    <w:rsid w:val="00E23DF3"/>
    <w:rsid w:val="00E243E6"/>
    <w:rsid w:val="00E3534E"/>
    <w:rsid w:val="00E35E64"/>
    <w:rsid w:val="00E37F59"/>
    <w:rsid w:val="00E40946"/>
    <w:rsid w:val="00E43868"/>
    <w:rsid w:val="00E54D89"/>
    <w:rsid w:val="00E5595C"/>
    <w:rsid w:val="00E56ABA"/>
    <w:rsid w:val="00E60ACC"/>
    <w:rsid w:val="00E656E6"/>
    <w:rsid w:val="00E677C6"/>
    <w:rsid w:val="00E67C9C"/>
    <w:rsid w:val="00E67EE1"/>
    <w:rsid w:val="00E73E42"/>
    <w:rsid w:val="00E754B2"/>
    <w:rsid w:val="00E82C0E"/>
    <w:rsid w:val="00E82FDE"/>
    <w:rsid w:val="00E83485"/>
    <w:rsid w:val="00E85D9B"/>
    <w:rsid w:val="00E866D7"/>
    <w:rsid w:val="00E9334B"/>
    <w:rsid w:val="00E94FD3"/>
    <w:rsid w:val="00E95C30"/>
    <w:rsid w:val="00E96F97"/>
    <w:rsid w:val="00E979A8"/>
    <w:rsid w:val="00EA2198"/>
    <w:rsid w:val="00EA4E43"/>
    <w:rsid w:val="00EB0C15"/>
    <w:rsid w:val="00EB1271"/>
    <w:rsid w:val="00EB3819"/>
    <w:rsid w:val="00EB49CF"/>
    <w:rsid w:val="00EB529B"/>
    <w:rsid w:val="00EB626C"/>
    <w:rsid w:val="00EB772E"/>
    <w:rsid w:val="00EC006E"/>
    <w:rsid w:val="00EC0739"/>
    <w:rsid w:val="00EC1D21"/>
    <w:rsid w:val="00EC2764"/>
    <w:rsid w:val="00EC3902"/>
    <w:rsid w:val="00ED1ECC"/>
    <w:rsid w:val="00ED23EE"/>
    <w:rsid w:val="00ED2DDC"/>
    <w:rsid w:val="00EE0B6F"/>
    <w:rsid w:val="00EE0C9D"/>
    <w:rsid w:val="00EE2DE8"/>
    <w:rsid w:val="00EE48D7"/>
    <w:rsid w:val="00EF2917"/>
    <w:rsid w:val="00EF43C3"/>
    <w:rsid w:val="00F0220C"/>
    <w:rsid w:val="00F03483"/>
    <w:rsid w:val="00F034B3"/>
    <w:rsid w:val="00F05E41"/>
    <w:rsid w:val="00F07643"/>
    <w:rsid w:val="00F103BA"/>
    <w:rsid w:val="00F10434"/>
    <w:rsid w:val="00F13BBA"/>
    <w:rsid w:val="00F16977"/>
    <w:rsid w:val="00F2358C"/>
    <w:rsid w:val="00F277FF"/>
    <w:rsid w:val="00F315BD"/>
    <w:rsid w:val="00F32A9B"/>
    <w:rsid w:val="00F3495E"/>
    <w:rsid w:val="00F56592"/>
    <w:rsid w:val="00F56716"/>
    <w:rsid w:val="00F6114A"/>
    <w:rsid w:val="00F6286C"/>
    <w:rsid w:val="00F66054"/>
    <w:rsid w:val="00F729E6"/>
    <w:rsid w:val="00F74652"/>
    <w:rsid w:val="00F764E5"/>
    <w:rsid w:val="00F77AC4"/>
    <w:rsid w:val="00F80421"/>
    <w:rsid w:val="00F83045"/>
    <w:rsid w:val="00F903C1"/>
    <w:rsid w:val="00F934B4"/>
    <w:rsid w:val="00F93CF0"/>
    <w:rsid w:val="00F95215"/>
    <w:rsid w:val="00F96962"/>
    <w:rsid w:val="00FA2426"/>
    <w:rsid w:val="00FA3FAD"/>
    <w:rsid w:val="00FA5B02"/>
    <w:rsid w:val="00FA5C76"/>
    <w:rsid w:val="00FB12D4"/>
    <w:rsid w:val="00FC691A"/>
    <w:rsid w:val="00FD1594"/>
    <w:rsid w:val="00FE248C"/>
    <w:rsid w:val="00FE295A"/>
    <w:rsid w:val="00FE402A"/>
    <w:rsid w:val="00FE4899"/>
    <w:rsid w:val="00FE70BF"/>
    <w:rsid w:val="00FE75BF"/>
    <w:rsid w:val="00FE79B1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1069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Czajkowski</dc:creator>
  <cp:lastModifiedBy>Czajkowski</cp:lastModifiedBy>
  <cp:revision>4</cp:revision>
  <cp:lastPrinted>2018-02-01T11:46:00Z</cp:lastPrinted>
  <dcterms:created xsi:type="dcterms:W3CDTF">2018-02-02T08:37:00Z</dcterms:created>
  <dcterms:modified xsi:type="dcterms:W3CDTF">2018-02-02T10:09:00Z</dcterms:modified>
</cp:coreProperties>
</file>